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CE0" w:rsidRDefault="00E52CE0"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3B5BDB">
        <w:rPr>
          <w:rFonts w:ascii="Times New Roman" w:eastAsia="Times New Roman" w:hAnsi="Times New Roman" w:cs="Times New Roman"/>
          <w:lang w:eastAsia="zh-CN"/>
        </w:rPr>
        <w:t>Тамбов</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20___г.</w:t>
      </w:r>
    </w:p>
    <w:p w:rsidR="009D5B71" w:rsidRPr="009866A4" w:rsidRDefault="009D5B71" w:rsidP="009D5B71">
      <w:pPr>
        <w:suppressAutoHyphens/>
        <w:spacing w:after="0" w:line="240" w:lineRule="auto"/>
        <w:jc w:val="both"/>
        <w:rPr>
          <w:rFonts w:ascii="Times New Roman" w:eastAsia="Times New Roman" w:hAnsi="Times New Roman" w:cs="Times New Roman"/>
          <w:b/>
          <w:lang w:eastAsia="zh-CN"/>
        </w:rPr>
      </w:pPr>
    </w:p>
    <w:p w:rsidR="008F24BC" w:rsidRPr="002F5F2D" w:rsidRDefault="009866A4" w:rsidP="000C0FF6">
      <w:pPr>
        <w:ind w:firstLine="708"/>
        <w:jc w:val="both"/>
        <w:rPr>
          <w:rFonts w:ascii="Times New Roman" w:hAnsi="Times New Roman" w:cs="Times New Roman"/>
          <w:bCs/>
          <w:iCs/>
        </w:rPr>
      </w:pPr>
      <w:proofErr w:type="gramStart"/>
      <w:r w:rsidRPr="009866A4">
        <w:rPr>
          <w:rFonts w:ascii="Times New Roman" w:hAnsi="Times New Roman" w:cs="Times New Roman"/>
          <w:b/>
          <w:bCs/>
          <w:iCs/>
        </w:rPr>
        <w:t>ООО «РКС-Тамбов»</w:t>
      </w:r>
      <w:r w:rsidR="008F24BC" w:rsidRPr="009866A4">
        <w:rPr>
          <w:rFonts w:ascii="Times New Roman" w:hAnsi="Times New Roman" w:cs="Times New Roman"/>
          <w:b/>
          <w:bCs/>
          <w:iCs/>
        </w:rPr>
        <w:t>,</w:t>
      </w:r>
      <w:r>
        <w:rPr>
          <w:rFonts w:ascii="Times New Roman" w:hAnsi="Times New Roman" w:cs="Times New Roman"/>
          <w:b/>
          <w:bCs/>
          <w:iCs/>
        </w:rPr>
        <w:t xml:space="preserve"> </w:t>
      </w:r>
      <w:r w:rsidR="008F24BC" w:rsidRPr="002F5F2D">
        <w:rPr>
          <w:rFonts w:ascii="Times New Roman" w:hAnsi="Times New Roman" w:cs="Times New Roman"/>
          <w:bCs/>
          <w:iCs/>
        </w:rPr>
        <w:t xml:space="preserve">именуемое в дальнейшем «Заказчик», в лице </w:t>
      </w:r>
      <w:r w:rsidRPr="000F3E80">
        <w:rPr>
          <w:rFonts w:ascii="Times New Roman" w:hAnsi="Times New Roman" w:cs="Times New Roman"/>
          <w:bCs/>
          <w:iCs/>
        </w:rPr>
        <w:t>Главного управляющего директора - руководителя обособленного структурного подразделения в Тамбовской области</w:t>
      </w:r>
      <w:r w:rsidRPr="000F3E80">
        <w:rPr>
          <w:rFonts w:ascii="Times New Roman" w:eastAsia="Times New Roman" w:hAnsi="Times New Roman" w:cs="Times New Roman"/>
          <w:lang w:eastAsia="zh-CN"/>
        </w:rPr>
        <w:t xml:space="preserve"> </w:t>
      </w:r>
      <w:proofErr w:type="spellStart"/>
      <w:r w:rsidRPr="000F3E80">
        <w:rPr>
          <w:rFonts w:ascii="Times New Roman" w:eastAsia="Times New Roman" w:hAnsi="Times New Roman" w:cs="Times New Roman"/>
          <w:lang w:eastAsia="zh-CN"/>
        </w:rPr>
        <w:t>Едигарева</w:t>
      </w:r>
      <w:proofErr w:type="spellEnd"/>
      <w:r w:rsidRPr="000F3E80">
        <w:rPr>
          <w:rFonts w:ascii="Times New Roman" w:eastAsia="Times New Roman" w:hAnsi="Times New Roman" w:cs="Times New Roman"/>
          <w:lang w:eastAsia="zh-CN"/>
        </w:rPr>
        <w:t xml:space="preserve"> Павла Владимировича</w:t>
      </w:r>
      <w:r w:rsidR="008F24BC" w:rsidRPr="002F5F2D">
        <w:rPr>
          <w:rFonts w:ascii="Times New Roman" w:hAnsi="Times New Roman" w:cs="Times New Roman"/>
          <w:bCs/>
          <w:iCs/>
        </w:rPr>
        <w:t>, действующего на основании</w:t>
      </w:r>
      <w:r>
        <w:rPr>
          <w:rFonts w:ascii="Times New Roman" w:hAnsi="Times New Roman" w:cs="Times New Roman"/>
          <w:bCs/>
          <w:iCs/>
        </w:rPr>
        <w:t xml:space="preserve"> </w:t>
      </w:r>
      <w:r w:rsidRPr="000F3E80">
        <w:rPr>
          <w:rFonts w:ascii="Times New Roman" w:eastAsia="Times New Roman" w:hAnsi="Times New Roman" w:cs="Times New Roman"/>
          <w:lang w:eastAsia="zh-CN"/>
        </w:rPr>
        <w:t>Доверенности от 22.07.2021  № 146</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w:t>
      </w:r>
      <w:proofErr w:type="gramEnd"/>
      <w:r w:rsidR="008F24BC" w:rsidRPr="002F5F2D">
        <w:rPr>
          <w:rFonts w:ascii="Times New Roman" w:hAnsi="Times New Roman" w:cs="Times New Roman"/>
          <w:bCs/>
          <w:iCs/>
        </w:rPr>
        <w:t xml:space="preserve"> Договор на (да</w:t>
      </w:r>
      <w:r w:rsidR="000C0FF6" w:rsidRPr="002F5F2D">
        <w:rPr>
          <w:rFonts w:ascii="Times New Roman" w:hAnsi="Times New Roman" w:cs="Times New Roman"/>
          <w:bCs/>
          <w:iCs/>
        </w:rPr>
        <w:t>лее – Договор) о нижеследующем:</w:t>
      </w:r>
    </w:p>
    <w:p w:rsidR="002F5F2D" w:rsidRDefault="009D5B71" w:rsidP="00B6602C">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B6602C" w:rsidRPr="00B6602C" w:rsidRDefault="00B6602C" w:rsidP="00B6602C">
      <w:pPr>
        <w:pStyle w:val="a3"/>
        <w:shd w:val="clear" w:color="auto" w:fill="FFFFFF"/>
        <w:spacing w:before="0" w:beforeAutospacing="0" w:after="0" w:afterAutospacing="0"/>
        <w:ind w:left="720"/>
        <w:textAlignment w:val="baseline"/>
        <w:rPr>
          <w:b/>
          <w:bCs/>
          <w:sz w:val="22"/>
          <w:szCs w:val="22"/>
          <w:lang w:eastAsia="zh-CN"/>
        </w:rPr>
      </w:pPr>
    </w:p>
    <w:p w:rsidR="008F24BC" w:rsidRPr="00651F51" w:rsidRDefault="008F24BC" w:rsidP="00F326B6">
      <w:pPr>
        <w:pStyle w:val="21"/>
        <w:spacing w:line="300" w:lineRule="exact"/>
        <w:ind w:right="-249" w:firstLine="709"/>
        <w:jc w:val="both"/>
        <w:rPr>
          <w:b/>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и в соответствии с технической документацией выполнить</w:t>
      </w:r>
      <w:r w:rsidR="00837282">
        <w:rPr>
          <w:rFonts w:ascii="Times New Roman" w:hAnsi="Times New Roman" w:cs="Times New Roman"/>
        </w:rPr>
        <w:t xml:space="preserve"> работы по строительству водовода</w:t>
      </w:r>
      <w:r w:rsidR="003F1DDD">
        <w:rPr>
          <w:rFonts w:ascii="Times New Roman" w:hAnsi="Times New Roman" w:cs="Times New Roman"/>
        </w:rPr>
        <w:t xml:space="preserve"> </w:t>
      </w:r>
      <w:r w:rsidRPr="00E52CE0">
        <w:rPr>
          <w:rFonts w:ascii="Times New Roman" w:hAnsi="Times New Roman" w:cs="Times New Roman"/>
        </w:rPr>
        <w:t>(далее – Работа)</w:t>
      </w:r>
      <w:r w:rsidR="00A632BF" w:rsidRPr="00E52CE0">
        <w:rPr>
          <w:rFonts w:ascii="Times New Roman" w:hAnsi="Times New Roman" w:cs="Times New Roman"/>
        </w:rPr>
        <w:t xml:space="preserve"> следующего объекта</w:t>
      </w:r>
      <w:r w:rsidR="0054600A">
        <w:rPr>
          <w:rFonts w:ascii="Times New Roman" w:hAnsi="Times New Roman" w:cs="Times New Roman"/>
        </w:rPr>
        <w:t>:</w:t>
      </w:r>
      <w:r w:rsidR="00F834E5" w:rsidRPr="00E52CE0">
        <w:rPr>
          <w:rFonts w:ascii="Times New Roman" w:hAnsi="Times New Roman" w:cs="Times New Roman"/>
        </w:rPr>
        <w:t xml:space="preserve"> </w:t>
      </w:r>
      <w:r w:rsidR="00651F51" w:rsidRPr="00651F51">
        <w:rPr>
          <w:rFonts w:ascii="Times New Roman" w:hAnsi="Times New Roman" w:cs="Times New Roman"/>
        </w:rPr>
        <w:t xml:space="preserve">«Реконструкция производственно-технологического комплекса на водоотведение №7 в границах улиц: бульвар Энтузиастов, Мичуринская, Магистральная, Рылеева (Реконструкция магистрального коллектора </w:t>
      </w:r>
      <w:proofErr w:type="gramStart"/>
      <w:r w:rsidR="00651F51" w:rsidRPr="00651F51">
        <w:rPr>
          <w:rFonts w:ascii="Times New Roman" w:hAnsi="Times New Roman" w:cs="Times New Roman"/>
        </w:rPr>
        <w:t>D</w:t>
      </w:r>
      <w:proofErr w:type="gramEnd"/>
      <w:r w:rsidR="00651F51" w:rsidRPr="00651F51">
        <w:rPr>
          <w:rFonts w:ascii="Times New Roman" w:hAnsi="Times New Roman" w:cs="Times New Roman"/>
        </w:rPr>
        <w:t xml:space="preserve">у 500 мм по ул. 2-я Высотная от водобойного колодца до ул. Рылеева L= </w:t>
      </w:r>
      <w:r w:rsidR="009F733C">
        <w:rPr>
          <w:rFonts w:ascii="Times New Roman" w:hAnsi="Times New Roman" w:cs="Times New Roman"/>
        </w:rPr>
        <w:t>949 м, в том числе ПИР)</w:t>
      </w:r>
      <w:r w:rsidR="00651F51" w:rsidRPr="00651F51">
        <w:rPr>
          <w:rFonts w:ascii="Times New Roman" w:hAnsi="Times New Roman" w:cs="Times New Roman"/>
        </w:rPr>
        <w:t>»</w:t>
      </w:r>
      <w:r w:rsidR="0054600A">
        <w:rPr>
          <w:rFonts w:ascii="Times New Roman" w:hAnsi="Times New Roman" w:cs="Times New Roman"/>
        </w:rPr>
        <w:t xml:space="preserve">, </w:t>
      </w:r>
      <w:r w:rsidRPr="005025AD">
        <w:rPr>
          <w:rFonts w:ascii="Times New Roman" w:hAnsi="Times New Roman" w:cs="Times New Roman"/>
          <w:bCs/>
          <w:iCs/>
        </w:rPr>
        <w:t>расположенно</w:t>
      </w:r>
      <w:r w:rsidR="00A632BF" w:rsidRPr="005025AD">
        <w:rPr>
          <w:rFonts w:ascii="Times New Roman" w:hAnsi="Times New Roman" w:cs="Times New Roman"/>
          <w:bCs/>
          <w:iCs/>
        </w:rPr>
        <w:t>го</w:t>
      </w:r>
      <w:r w:rsidR="00837282">
        <w:rPr>
          <w:rFonts w:ascii="Times New Roman" w:hAnsi="Times New Roman" w:cs="Times New Roman"/>
          <w:bCs/>
          <w:iCs/>
        </w:rPr>
        <w:t xml:space="preserve"> </w:t>
      </w:r>
      <w:r w:rsidR="00651F51">
        <w:rPr>
          <w:rFonts w:ascii="Times New Roman" w:hAnsi="Times New Roman" w:cs="Times New Roman"/>
          <w:bCs/>
          <w:iCs/>
        </w:rPr>
        <w:t xml:space="preserve">г. Тамбов, Октябрьский район, ул. 2-я Высотная до водобойного колодца до ул. Рылеева </w:t>
      </w:r>
      <w:r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w:t>
      </w:r>
      <w:r w:rsidR="008E6A5C">
        <w:rPr>
          <w:rFonts w:ascii="Times New Roman" w:hAnsi="Times New Roman" w:cs="Times New Roman"/>
          <w:bCs/>
          <w:iCs/>
        </w:rPr>
        <w:t xml:space="preserve">к Договору) и Сметном </w:t>
      </w:r>
      <w:bookmarkStart w:id="0" w:name="_GoBack"/>
      <w:bookmarkEnd w:id="0"/>
      <w:r w:rsidR="008E6A5C">
        <w:rPr>
          <w:rFonts w:ascii="Times New Roman" w:hAnsi="Times New Roman" w:cs="Times New Roman"/>
          <w:bCs/>
          <w:iCs/>
        </w:rPr>
        <w:t xml:space="preserve">расчете  </w:t>
      </w:r>
      <w:r w:rsidR="00703CD6" w:rsidRPr="00E52CE0">
        <w:rPr>
          <w:rFonts w:ascii="Times New Roman" w:hAnsi="Times New Roman" w:cs="Times New Roman"/>
          <w:bCs/>
          <w:iCs/>
        </w:rPr>
        <w:t xml:space="preserve">стоимости Работ </w:t>
      </w:r>
      <w:r w:rsidR="00D57F32">
        <w:rPr>
          <w:rFonts w:ascii="Times New Roman" w:hAnsi="Times New Roman" w:cs="Times New Roman"/>
          <w:bCs/>
          <w:iCs/>
        </w:rPr>
        <w:t>(Приложение № 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C855BA" w:rsidRPr="00B6602C" w:rsidRDefault="008F24BC" w:rsidP="00B6602C">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8F24BC" w:rsidRDefault="008F24BC" w:rsidP="00B6602C">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B6602C" w:rsidRPr="00E52CE0" w:rsidRDefault="00B6602C" w:rsidP="00B6602C">
      <w:pPr>
        <w:autoSpaceDE w:val="0"/>
        <w:autoSpaceDN w:val="0"/>
        <w:adjustRightInd w:val="0"/>
        <w:spacing w:after="0" w:line="240" w:lineRule="auto"/>
        <w:contextualSpacing/>
        <w:jc w:val="center"/>
        <w:outlineLvl w:val="0"/>
        <w:rPr>
          <w:rFonts w:ascii="Times New Roman" w:hAnsi="Times New Roman" w:cs="Times New Roman"/>
          <w:b/>
          <w:bCs/>
          <w:iCs/>
        </w:rPr>
      </w:pPr>
    </w:p>
    <w:p w:rsidR="008F24BC" w:rsidRPr="00FB1729" w:rsidRDefault="008F24BC" w:rsidP="00FB1729">
      <w:pPr>
        <w:pStyle w:val="ConsPlusNormal"/>
        <w:ind w:firstLine="708"/>
        <w:jc w:val="both"/>
        <w:rPr>
          <w:rFonts w:ascii="Times New Roman" w:eastAsiaTheme="minorHAnsi" w:hAnsi="Times New Roman" w:cs="Times New Roman"/>
          <w:bCs/>
          <w:iCs/>
          <w:sz w:val="22"/>
          <w:szCs w:val="22"/>
          <w:lang w:eastAsia="en-US"/>
        </w:rPr>
      </w:pPr>
      <w:r w:rsidRPr="00FB1729">
        <w:rPr>
          <w:rFonts w:ascii="Times New Roman" w:eastAsiaTheme="minorHAnsi" w:hAnsi="Times New Roman" w:cs="Times New Roman"/>
          <w:bCs/>
          <w:iCs/>
          <w:sz w:val="22"/>
          <w:szCs w:val="22"/>
          <w:lang w:eastAsia="en-US"/>
        </w:rPr>
        <w:t xml:space="preserve">2.1. Срок выполнения </w:t>
      </w:r>
      <w:r w:rsidR="00A740EA" w:rsidRPr="00FB1729">
        <w:rPr>
          <w:rFonts w:ascii="Times New Roman" w:eastAsiaTheme="minorHAnsi" w:hAnsi="Times New Roman" w:cs="Times New Roman"/>
          <w:bCs/>
          <w:iCs/>
          <w:sz w:val="22"/>
          <w:szCs w:val="22"/>
          <w:lang w:eastAsia="en-US"/>
        </w:rPr>
        <w:t xml:space="preserve">Работ </w:t>
      </w:r>
      <w:r w:rsidRPr="00FB1729">
        <w:rPr>
          <w:rFonts w:ascii="Times New Roman" w:eastAsiaTheme="minorHAnsi" w:hAnsi="Times New Roman" w:cs="Times New Roman"/>
          <w:bCs/>
          <w:iCs/>
          <w:sz w:val="22"/>
          <w:szCs w:val="22"/>
          <w:lang w:eastAsia="en-US"/>
        </w:rPr>
        <w:t xml:space="preserve">и </w:t>
      </w:r>
      <w:r w:rsidR="00A740EA" w:rsidRPr="00FB1729">
        <w:rPr>
          <w:rFonts w:ascii="Times New Roman" w:eastAsiaTheme="minorHAnsi" w:hAnsi="Times New Roman" w:cs="Times New Roman"/>
          <w:bCs/>
          <w:iCs/>
          <w:sz w:val="22"/>
          <w:szCs w:val="22"/>
          <w:lang w:eastAsia="en-US"/>
        </w:rPr>
        <w:t xml:space="preserve">его отдельных этапов указываются в </w:t>
      </w:r>
      <w:r w:rsidR="00FB1729" w:rsidRPr="00FB1729">
        <w:rPr>
          <w:rFonts w:ascii="Times New Roman" w:eastAsiaTheme="minorHAnsi" w:hAnsi="Times New Roman" w:cs="Times New Roman"/>
          <w:bCs/>
          <w:iCs/>
          <w:sz w:val="22"/>
          <w:szCs w:val="22"/>
          <w:lang w:eastAsia="en-US"/>
        </w:rPr>
        <w:t>Календарном плане выполнения строительно-монтажных работ на объекте</w:t>
      </w:r>
      <w:r w:rsidR="00A740EA" w:rsidRPr="00FB1729">
        <w:rPr>
          <w:rFonts w:ascii="Times New Roman" w:eastAsiaTheme="minorHAnsi" w:hAnsi="Times New Roman" w:cs="Times New Roman"/>
          <w:bCs/>
          <w:iCs/>
          <w:sz w:val="22"/>
          <w:szCs w:val="22"/>
          <w:lang w:eastAsia="en-US"/>
        </w:rPr>
        <w:t xml:space="preserve"> (</w:t>
      </w:r>
      <w:r w:rsidRPr="00FB1729">
        <w:rPr>
          <w:rFonts w:ascii="Times New Roman" w:eastAsiaTheme="minorHAnsi" w:hAnsi="Times New Roman" w:cs="Times New Roman"/>
          <w:bCs/>
          <w:iCs/>
          <w:sz w:val="22"/>
          <w:szCs w:val="22"/>
          <w:lang w:eastAsia="en-US"/>
        </w:rPr>
        <w:t>Приложение</w:t>
      </w:r>
      <w:r w:rsidR="00A740EA" w:rsidRPr="00FB1729">
        <w:rPr>
          <w:rFonts w:ascii="Times New Roman" w:eastAsiaTheme="minorHAnsi" w:hAnsi="Times New Roman" w:cs="Times New Roman"/>
          <w:bCs/>
          <w:iCs/>
          <w:sz w:val="22"/>
          <w:szCs w:val="22"/>
          <w:lang w:eastAsia="en-US"/>
        </w:rPr>
        <w:t xml:space="preserve"> </w:t>
      </w:r>
      <w:r w:rsidR="00D57F32" w:rsidRPr="00FB1729">
        <w:rPr>
          <w:rFonts w:ascii="Times New Roman" w:eastAsiaTheme="minorHAnsi" w:hAnsi="Times New Roman" w:cs="Times New Roman"/>
          <w:bCs/>
          <w:iCs/>
          <w:sz w:val="22"/>
          <w:szCs w:val="22"/>
          <w:lang w:eastAsia="en-US"/>
        </w:rPr>
        <w:t>№ 3</w:t>
      </w:r>
      <w:r w:rsidRPr="00FB1729">
        <w:rPr>
          <w:rFonts w:ascii="Times New Roman" w:eastAsiaTheme="minorHAnsi" w:hAnsi="Times New Roman" w:cs="Times New Roman"/>
          <w:bCs/>
          <w:iCs/>
          <w:sz w:val="22"/>
          <w:szCs w:val="22"/>
          <w:lang w:eastAsia="en-US"/>
        </w:rPr>
        <w:t xml:space="preserve"> к Договору</w:t>
      </w:r>
      <w:r w:rsidR="00A740EA" w:rsidRPr="00FB1729">
        <w:rPr>
          <w:rFonts w:ascii="Times New Roman" w:eastAsiaTheme="minorHAnsi" w:hAnsi="Times New Roman" w:cs="Times New Roman"/>
          <w:bCs/>
          <w:iCs/>
          <w:sz w:val="22"/>
          <w:szCs w:val="22"/>
          <w:lang w:eastAsia="en-US"/>
        </w:rPr>
        <w:t>)</w:t>
      </w:r>
      <w:r w:rsidRPr="00FB1729">
        <w:rPr>
          <w:rFonts w:ascii="Times New Roman" w:eastAsiaTheme="minorHAnsi" w:hAnsi="Times New Roman" w:cs="Times New Roman"/>
          <w:bCs/>
          <w:iCs/>
          <w:sz w:val="22"/>
          <w:szCs w:val="22"/>
          <w:lang w:eastAsia="en-US"/>
        </w:rPr>
        <w:t>.</w:t>
      </w:r>
    </w:p>
    <w:p w:rsidR="000C0FF6" w:rsidRPr="00E52CE0" w:rsidRDefault="000C0FF6" w:rsidP="00B6602C">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w:t>
      </w:r>
      <w:proofErr w:type="gramStart"/>
      <w:r w:rsidRPr="00E52CE0">
        <w:rPr>
          <w:rFonts w:ascii="Times New Roman" w:hAnsi="Times New Roman" w:cs="Times New Roman"/>
          <w:bCs/>
          <w:iCs/>
        </w:rPr>
        <w:t xml:space="preserve">Стороны вправе изменить начальный, конечный сроки выполнения Работ, а также сроки выполнения Работ по этапам, указанные в </w:t>
      </w:r>
      <w:r w:rsidR="00FB1729" w:rsidRPr="00FB1729">
        <w:rPr>
          <w:rFonts w:ascii="Times New Roman" w:hAnsi="Times New Roman" w:cs="Times New Roman"/>
          <w:bCs/>
          <w:iCs/>
        </w:rPr>
        <w:t>Календарном плане выполнения строительно-монтажных работ на объекте</w:t>
      </w:r>
      <w:r w:rsidRPr="00E52CE0">
        <w:rPr>
          <w:rFonts w:ascii="Times New Roman" w:hAnsi="Times New Roman" w:cs="Times New Roman"/>
          <w:bCs/>
          <w:iCs/>
        </w:rPr>
        <w:t>,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w:t>
      </w:r>
      <w:proofErr w:type="gramEnd"/>
      <w:r w:rsidRPr="00E52CE0">
        <w:rPr>
          <w:rFonts w:ascii="Times New Roman" w:hAnsi="Times New Roman" w:cs="Times New Roman"/>
          <w:bCs/>
          <w:iCs/>
        </w:rPr>
        <w:t xml:space="preserve"> него причинам. Изменение начального, конечного сроков выполнения работ и сроков выполнения работ по этапам, указанных в </w:t>
      </w:r>
      <w:r w:rsidR="00FB1729" w:rsidRPr="00FB1729">
        <w:rPr>
          <w:rFonts w:ascii="Times New Roman" w:hAnsi="Times New Roman" w:cs="Times New Roman"/>
          <w:bCs/>
          <w:iCs/>
        </w:rPr>
        <w:t>Календарном плане выполнения строительно-монтажных работ на объекте</w:t>
      </w:r>
      <w:r w:rsidRPr="00E52CE0">
        <w:rPr>
          <w:rFonts w:ascii="Times New Roman" w:hAnsi="Times New Roman" w:cs="Times New Roman"/>
          <w:bCs/>
          <w:iCs/>
        </w:rPr>
        <w:t>, оформляется Сторонами дополнительным соглашением к Договору.</w:t>
      </w:r>
    </w:p>
    <w:p w:rsidR="0048430A" w:rsidRDefault="0048430A" w:rsidP="00B6602C">
      <w:pPr>
        <w:spacing w:after="0" w:line="240" w:lineRule="auto"/>
        <w:ind w:firstLine="720"/>
        <w:jc w:val="center"/>
        <w:rPr>
          <w:rFonts w:ascii="Times New Roman" w:hAnsi="Times New Roman" w:cs="Times New Roman"/>
          <w:b/>
        </w:rPr>
      </w:pPr>
      <w:r w:rsidRPr="00E52CE0">
        <w:rPr>
          <w:rFonts w:ascii="Times New Roman" w:hAnsi="Times New Roman" w:cs="Times New Roman"/>
          <w:b/>
        </w:rPr>
        <w:t xml:space="preserve">3. Права и обязанности </w:t>
      </w:r>
      <w:r w:rsidR="00A233AC" w:rsidRPr="00922371">
        <w:rPr>
          <w:rFonts w:ascii="Times New Roman" w:hAnsi="Times New Roman" w:cs="Times New Roman"/>
          <w:b/>
        </w:rPr>
        <w:t>Заказчика</w:t>
      </w:r>
    </w:p>
    <w:p w:rsidR="00B6602C" w:rsidRPr="00E52CE0" w:rsidRDefault="00B6602C" w:rsidP="00B6602C">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5F28AE"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lastRenderedPageBreak/>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A52FD4" w:rsidP="00B6602C">
      <w:pPr>
        <w:spacing w:after="0" w:line="240" w:lineRule="auto"/>
        <w:ind w:firstLine="708"/>
        <w:contextualSpacing/>
        <w:jc w:val="both"/>
        <w:rPr>
          <w:rFonts w:ascii="Times New Roman" w:hAnsi="Times New Roman" w:cs="Times New Roman"/>
          <w:bCs/>
          <w:iCs/>
        </w:rPr>
      </w:pPr>
      <w:r w:rsidRPr="00B6602C">
        <w:rPr>
          <w:rFonts w:ascii="Times New Roman" w:hAnsi="Times New Roman" w:cs="Times New Roman"/>
          <w:bCs/>
          <w:iCs/>
        </w:rPr>
        <w:t>3.2.6 Заказчик имеет право оформить односторонний отказ</w:t>
      </w:r>
      <w:r w:rsidR="00A233AC" w:rsidRPr="00B6602C">
        <w:rPr>
          <w:rFonts w:ascii="Times New Roman" w:hAnsi="Times New Roman" w:cs="Times New Roman"/>
          <w:bCs/>
          <w:iCs/>
        </w:rPr>
        <w:t xml:space="preserve"> или изменение объема выполняемых работ с уведомлением Подрядчика за 20 календарных дней.</w:t>
      </w: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B6602C" w:rsidRPr="002F5F2D" w:rsidRDefault="00B6602C"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567C03" w:rsidRPr="00B6602C" w:rsidRDefault="00C94C41" w:rsidP="00B6602C">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886879" w:rsidRDefault="00B9714E" w:rsidP="00886879">
      <w:pPr>
        <w:spacing w:after="0" w:line="240" w:lineRule="auto"/>
        <w:ind w:firstLine="708"/>
        <w:contextualSpacing/>
        <w:jc w:val="both"/>
        <w:rPr>
          <w:rFonts w:ascii="Times New Roman" w:hAnsi="Times New Roman" w:cs="Times New Roman"/>
          <w:bCs/>
          <w:iCs/>
        </w:rPr>
      </w:pPr>
      <w:r w:rsidRPr="00B9714E">
        <w:rPr>
          <w:rFonts w:ascii="Times New Roman" w:hAnsi="Times New Roman" w:cs="Times New Roman"/>
          <w:bCs/>
          <w:iCs/>
        </w:rPr>
        <w:t>4.2.7.</w:t>
      </w:r>
      <w:r w:rsidRPr="002D07F7">
        <w:rPr>
          <w:rFonts w:ascii="Times New Roman" w:eastAsia="Times New Roman" w:hAnsi="Times New Roman" w:cs="Times New Roman"/>
          <w:b/>
          <w:i/>
          <w:color w:val="0070C0"/>
          <w:lang w:eastAsia="x-none"/>
        </w:rPr>
        <w:t xml:space="preserve"> </w:t>
      </w:r>
      <w:r w:rsidRPr="00886879">
        <w:rPr>
          <w:rFonts w:ascii="Times New Roman" w:hAnsi="Times New Roman" w:cs="Times New Roman"/>
          <w:bCs/>
          <w:iCs/>
        </w:rPr>
        <w:t>Направить Заказчику перечень субподрядных организаций, привлекаемых к исполнению Договора, указанием реквизитов, идентифицирующих этих лиц, и перечень выполняемых субподрядчиками Работ.</w:t>
      </w:r>
    </w:p>
    <w:p w:rsidR="00DE7465" w:rsidRDefault="00BE6DAD" w:rsidP="00B6602C">
      <w:pPr>
        <w:pStyle w:val="ConsPlusNormal"/>
        <w:widowControl/>
        <w:ind w:firstLine="0"/>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B6602C" w:rsidRPr="00B6602C" w:rsidRDefault="00B6602C" w:rsidP="00B6602C">
      <w:pPr>
        <w:pStyle w:val="ConsPlusNormal"/>
        <w:widowControl/>
        <w:ind w:firstLine="0"/>
        <w:contextualSpacing/>
        <w:jc w:val="center"/>
        <w:rPr>
          <w:rFonts w:ascii="Times New Roman" w:hAnsi="Times New Roman" w:cs="Times New Roman"/>
          <w:b/>
          <w:sz w:val="22"/>
          <w:szCs w:val="22"/>
        </w:rPr>
      </w:pPr>
    </w:p>
    <w:p w:rsidR="00DE7465" w:rsidRPr="002F5F2D" w:rsidRDefault="00BE6DAD" w:rsidP="002F5F2D">
      <w:pPr>
        <w:pStyle w:val="ConsPlusNormal"/>
        <w:widowControl/>
        <w:ind w:firstLine="708"/>
        <w:contextualSpacing/>
        <w:jc w:val="both"/>
        <w:rPr>
          <w:rFonts w:ascii="Times New Roman" w:hAnsi="Times New Roman" w:cs="Times New Roman"/>
          <w:i/>
          <w:color w:val="00B0F0"/>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D57F32">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____________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(________________________)</w:t>
      </w:r>
      <w:r w:rsidR="00267B77" w:rsidRPr="002F5F2D">
        <w:rPr>
          <w:rFonts w:ascii="Times New Roman" w:hAnsi="Times New Roman" w:cs="Times New Roman"/>
          <w:b/>
          <w:sz w:val="22"/>
          <w:szCs w:val="22"/>
        </w:rPr>
        <w:t xml:space="preserve"> </w:t>
      </w:r>
      <w:proofErr w:type="gramEnd"/>
      <w:r w:rsidR="008E6A5C">
        <w:rPr>
          <w:rFonts w:ascii="Times New Roman" w:hAnsi="Times New Roman" w:cs="Times New Roman"/>
          <w:sz w:val="22"/>
          <w:szCs w:val="22"/>
        </w:rPr>
        <w:t>рублей, в том числе НДС (</w:t>
      </w:r>
      <w:r w:rsidR="008E6A5C">
        <w:rPr>
          <w:rFonts w:ascii="Times New Roman" w:hAnsi="Times New Roman" w:cs="Times New Roman"/>
          <w:sz w:val="22"/>
          <w:szCs w:val="22"/>
          <w:u w:val="single"/>
        </w:rPr>
        <w:t xml:space="preserve">                                      )</w:t>
      </w:r>
      <w:r w:rsidR="008E6A5C">
        <w:rPr>
          <w:rFonts w:ascii="Times New Roman" w:hAnsi="Times New Roman" w:cs="Times New Roman"/>
          <w:sz w:val="22"/>
          <w:szCs w:val="22"/>
        </w:rPr>
        <w:t>.</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 xml:space="preserve">Окончательная Цена Работы определяется из совокупности </w:t>
      </w:r>
      <w:r w:rsidR="00DE7465" w:rsidRPr="00E52CE0">
        <w:rPr>
          <w:rFonts w:ascii="Times New Roman" w:hAnsi="Times New Roman" w:cs="Times New Roman"/>
          <w:color w:val="000000"/>
        </w:rPr>
        <w:lastRenderedPageBreak/>
        <w:t>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57F32">
        <w:rPr>
          <w:rFonts w:ascii="Times New Roman" w:hAnsi="Times New Roman" w:cs="Times New Roman"/>
          <w:color w:val="000000"/>
        </w:rPr>
        <w:t>, указанную в Приложении № 2</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57F32">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w:t>
      </w:r>
      <w:r w:rsidR="00D57F32">
        <w:rPr>
          <w:color w:val="000000"/>
          <w:sz w:val="22"/>
          <w:szCs w:val="22"/>
        </w:rPr>
        <w:t>мотренных Приложением № 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886879" w:rsidRPr="00B6602C" w:rsidRDefault="00BE6DAD" w:rsidP="00B6602C">
      <w:pPr>
        <w:autoSpaceDE w:val="0"/>
        <w:autoSpaceDN w:val="0"/>
        <w:adjustRightInd w:val="0"/>
        <w:spacing w:after="0" w:line="240" w:lineRule="auto"/>
        <w:ind w:firstLine="708"/>
        <w:contextualSpacing/>
        <w:jc w:val="both"/>
        <w:rPr>
          <w:rFonts w:ascii="Times New Roman" w:hAnsi="Times New Roman" w:cs="Times New Roman"/>
          <w:i/>
          <w:color w:val="0070C0"/>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Подрядчик направляет Заказчику </w:t>
      </w:r>
      <w:r w:rsidR="00DE7465" w:rsidRPr="00886879">
        <w:rPr>
          <w:rFonts w:ascii="Times New Roman" w:eastAsia="Times New Roman" w:hAnsi="Times New Roman" w:cs="Times New Roman"/>
          <w:color w:val="000000"/>
          <w:lang w:eastAsia="zh-CN"/>
        </w:rPr>
        <w:t>счет и счет-фактуру на оплату выполненных Работ</w:t>
      </w:r>
      <w:r w:rsidR="0095654E">
        <w:rPr>
          <w:rFonts w:ascii="Times New Roman" w:eastAsia="Times New Roman" w:hAnsi="Times New Roman" w:cs="Times New Roman"/>
          <w:color w:val="000000"/>
          <w:lang w:eastAsia="zh-CN"/>
        </w:rPr>
        <w:t>.</w:t>
      </w:r>
    </w:p>
    <w:p w:rsidR="00670C45" w:rsidRPr="00B6602C" w:rsidRDefault="00BE6DAD" w:rsidP="00B6602C">
      <w:pPr>
        <w:pStyle w:val="af1"/>
        <w:ind w:firstLine="720"/>
        <w:rPr>
          <w:rFonts w:ascii="Times New Roman" w:hAnsi="Times New Roman" w:cs="Times New Roman"/>
          <w:color w:val="000000"/>
          <w:sz w:val="22"/>
          <w:szCs w:val="22"/>
        </w:rPr>
      </w:pPr>
      <w:r w:rsidRPr="00E52CE0">
        <w:rPr>
          <w:rFonts w:ascii="Times New Roman" w:eastAsiaTheme="minorHAnsi" w:hAnsi="Times New Roman" w:cs="Times New Roman"/>
          <w:sz w:val="22"/>
          <w:szCs w:val="22"/>
          <w:lang w:eastAsia="en-US"/>
        </w:rPr>
        <w:t>5.5</w:t>
      </w:r>
      <w:r w:rsidRPr="00886879">
        <w:rPr>
          <w:rFonts w:ascii="Times New Roman" w:hAnsi="Times New Roman" w:cs="Times New Roman"/>
          <w:color w:val="000000"/>
          <w:sz w:val="22"/>
          <w:szCs w:val="22"/>
        </w:rPr>
        <w:t xml:space="preserve">. </w:t>
      </w:r>
      <w:r w:rsidR="00670C45" w:rsidRPr="00886879">
        <w:rPr>
          <w:rFonts w:ascii="Times New Roman" w:hAnsi="Times New Roman" w:cs="Times New Roman"/>
          <w:color w:val="000000"/>
          <w:sz w:val="22"/>
          <w:szCs w:val="22"/>
        </w:rPr>
        <w:t xml:space="preserve"> </w:t>
      </w:r>
      <w:proofErr w:type="gramStart"/>
      <w:r w:rsidR="00670C45" w:rsidRPr="00886879">
        <w:rPr>
          <w:rFonts w:ascii="Times New Roman" w:hAnsi="Times New Roman" w:cs="Times New Roman"/>
          <w:color w:val="000000"/>
          <w:sz w:val="22"/>
          <w:szCs w:val="22"/>
        </w:rPr>
        <w:t>Оплата за выполненные работы по договору произв</w:t>
      </w:r>
      <w:r w:rsidR="00886879" w:rsidRPr="00886879">
        <w:rPr>
          <w:rFonts w:ascii="Times New Roman" w:hAnsi="Times New Roman" w:cs="Times New Roman"/>
          <w:color w:val="000000"/>
          <w:sz w:val="22"/>
          <w:szCs w:val="22"/>
        </w:rPr>
        <w:t xml:space="preserve">одится Заказчиком </w:t>
      </w:r>
      <w:r w:rsidR="00886879" w:rsidRPr="00B6602C">
        <w:rPr>
          <w:rFonts w:ascii="Times New Roman" w:hAnsi="Times New Roman" w:cs="Times New Roman"/>
          <w:color w:val="000000"/>
          <w:sz w:val="22"/>
          <w:szCs w:val="22"/>
        </w:rPr>
        <w:t xml:space="preserve">в течение </w:t>
      </w:r>
      <w:r w:rsidR="00651F51">
        <w:rPr>
          <w:rFonts w:ascii="Times New Roman" w:hAnsi="Times New Roman" w:cs="Times New Roman"/>
          <w:color w:val="000000"/>
          <w:sz w:val="22"/>
          <w:szCs w:val="22"/>
        </w:rPr>
        <w:t>7</w:t>
      </w:r>
      <w:r w:rsidR="00886879" w:rsidRPr="00B6602C">
        <w:rPr>
          <w:rFonts w:ascii="Times New Roman" w:hAnsi="Times New Roman" w:cs="Times New Roman"/>
          <w:color w:val="000000"/>
          <w:sz w:val="22"/>
          <w:szCs w:val="22"/>
        </w:rPr>
        <w:t xml:space="preserve"> </w:t>
      </w:r>
      <w:r w:rsidR="00670C45" w:rsidRPr="00B6602C">
        <w:rPr>
          <w:rFonts w:ascii="Times New Roman" w:hAnsi="Times New Roman" w:cs="Times New Roman"/>
          <w:color w:val="000000"/>
          <w:sz w:val="22"/>
          <w:szCs w:val="22"/>
        </w:rPr>
        <w:t>(</w:t>
      </w:r>
      <w:r w:rsidR="00651F51">
        <w:rPr>
          <w:rFonts w:ascii="Times New Roman" w:hAnsi="Times New Roman" w:cs="Times New Roman"/>
          <w:color w:val="000000"/>
          <w:sz w:val="22"/>
          <w:szCs w:val="22"/>
        </w:rPr>
        <w:t>семи</w:t>
      </w:r>
      <w:r w:rsidR="00670C45" w:rsidRPr="00B6602C">
        <w:rPr>
          <w:rFonts w:ascii="Times New Roman" w:hAnsi="Times New Roman" w:cs="Times New Roman"/>
          <w:color w:val="000000"/>
          <w:sz w:val="22"/>
          <w:szCs w:val="22"/>
        </w:rPr>
        <w:t xml:space="preserve">)  </w:t>
      </w:r>
      <w:r w:rsidR="00A233AC" w:rsidRPr="00B6602C">
        <w:rPr>
          <w:rFonts w:ascii="Times New Roman" w:hAnsi="Times New Roman" w:cs="Times New Roman"/>
          <w:color w:val="000000"/>
          <w:sz w:val="22"/>
          <w:szCs w:val="22"/>
        </w:rPr>
        <w:t>рабочих</w:t>
      </w:r>
      <w:r w:rsidR="00670C45" w:rsidRPr="00B6602C">
        <w:rPr>
          <w:rFonts w:ascii="Times New Roman" w:hAnsi="Times New Roman" w:cs="Times New Roman"/>
          <w:color w:val="000000"/>
          <w:sz w:val="22"/>
          <w:szCs w:val="22"/>
        </w:rPr>
        <w:t xml:space="preserve"> дней при</w:t>
      </w:r>
      <w:r w:rsidR="00670C45" w:rsidRPr="00886879">
        <w:rPr>
          <w:rFonts w:ascii="Times New Roman" w:hAnsi="Times New Roman" w:cs="Times New Roman"/>
          <w:color w:val="000000"/>
          <w:sz w:val="22"/>
          <w:szCs w:val="22"/>
        </w:rPr>
        <w:t xml:space="preserve">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670C45" w:rsidRPr="00886879">
        <w:rPr>
          <w:rFonts w:ascii="Times New Roman" w:hAnsi="Times New Roman" w:cs="Times New Roman"/>
          <w:color w:val="000000"/>
          <w:sz w:val="22"/>
          <w:szCs w:val="22"/>
        </w:rPr>
        <w:t xml:space="preserve"> Техническим заданием (Приложение № 1), на основании выставленного счета на оплату и счета-фактуры.</w:t>
      </w:r>
    </w:p>
    <w:p w:rsidR="00670C45" w:rsidRPr="00E87302" w:rsidRDefault="00670C45" w:rsidP="00E87302">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5.6.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5.7.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651F51">
        <w:rPr>
          <w:rFonts w:ascii="Times New Roman" w:hAnsi="Times New Roman" w:cs="Times New Roman"/>
        </w:rPr>
        <w:t>15</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F3C12"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Pr="00E52CE0">
        <w:rPr>
          <w:rFonts w:ascii="Times New Roman" w:hAnsi="Times New Roman" w:cs="Times New Roman"/>
        </w:rPr>
        <w:t xml:space="preserve">5.8.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E7465" w:rsidRPr="00E52CE0" w:rsidRDefault="00BE6DAD" w:rsidP="00B6602C">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95654E">
        <w:rPr>
          <w:rFonts w:ascii="Times New Roman" w:hAnsi="Times New Roman" w:cs="Times New Roman"/>
          <w:b/>
        </w:rPr>
        <w:t>:</w:t>
      </w:r>
    </w:p>
    <w:p w:rsidR="00DE7465" w:rsidRPr="00282855" w:rsidRDefault="00BE6DAD" w:rsidP="00B6602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lastRenderedPageBreak/>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склад Заказчика, по </w:t>
      </w:r>
      <w:r w:rsidR="00B678AA" w:rsidRPr="0095654E">
        <w:rPr>
          <w:rFonts w:ascii="Times New Roman" w:hAnsi="Times New Roman" w:cs="Times New Roman"/>
        </w:rPr>
        <w:t>адресу:</w:t>
      </w:r>
      <w:r w:rsidR="0095654E" w:rsidRPr="0095654E">
        <w:rPr>
          <w:rFonts w:ascii="Times New Roman" w:hAnsi="Times New Roman" w:cs="Times New Roman"/>
        </w:rPr>
        <w:t xml:space="preserve"> г. Тамбов ул. </w:t>
      </w:r>
      <w:proofErr w:type="spellStart"/>
      <w:r w:rsidR="0095654E" w:rsidRPr="0095654E">
        <w:rPr>
          <w:rFonts w:ascii="Times New Roman" w:hAnsi="Times New Roman" w:cs="Times New Roman"/>
        </w:rPr>
        <w:t>Тулиновская</w:t>
      </w:r>
      <w:proofErr w:type="spellEnd"/>
      <w:r w:rsidR="0095654E" w:rsidRPr="0095654E">
        <w:rPr>
          <w:rFonts w:ascii="Times New Roman" w:hAnsi="Times New Roman" w:cs="Times New Roman"/>
        </w:rPr>
        <w:t xml:space="preserve"> д.2</w:t>
      </w:r>
      <w:r w:rsidR="00B678AA" w:rsidRPr="0095654E">
        <w:rPr>
          <w:rFonts w:ascii="Times New Roman" w:hAnsi="Times New Roman" w:cs="Times New Roman"/>
        </w:rPr>
        <w:t>.</w:t>
      </w:r>
    </w:p>
    <w:p w:rsidR="00BE6DAD" w:rsidRPr="00B6602C" w:rsidRDefault="00267B77" w:rsidP="00B6602C">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A67835" w:rsidRPr="0095654E" w:rsidRDefault="00A67835" w:rsidP="00A67835">
      <w:pPr>
        <w:spacing w:after="0"/>
        <w:ind w:firstLine="708"/>
        <w:jc w:val="both"/>
        <w:rPr>
          <w:rFonts w:ascii="Times New Roman" w:hAnsi="Times New Roman" w:cs="Times New Roman"/>
        </w:rPr>
      </w:pPr>
      <w:r w:rsidRPr="00E52CE0">
        <w:rPr>
          <w:rFonts w:ascii="Times New Roman" w:hAnsi="Times New Roman" w:cs="Times New Roman"/>
        </w:rPr>
        <w:t>6.2.1.</w:t>
      </w:r>
      <w:r w:rsidRPr="0095654E">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поэтапно по факту выполнения объема работ соответствующего этапа, с обязательным подписанием Акта приемки выполненных работ по форме КС-2 и Справки о стоимости выполненных работ по форме КС-3</w:t>
      </w:r>
    </w:p>
    <w:p w:rsidR="00A67835" w:rsidRPr="0095654E" w:rsidRDefault="00A67835" w:rsidP="00A67835">
      <w:pPr>
        <w:autoSpaceDE w:val="0"/>
        <w:autoSpaceDN w:val="0"/>
        <w:adjustRightInd w:val="0"/>
        <w:spacing w:after="0"/>
        <w:ind w:firstLine="708"/>
        <w:contextualSpacing/>
        <w:jc w:val="both"/>
        <w:rPr>
          <w:rFonts w:ascii="Times New Roman" w:hAnsi="Times New Roman" w:cs="Times New Roman"/>
        </w:rPr>
      </w:pPr>
      <w:r w:rsidRPr="00E52CE0">
        <w:rPr>
          <w:rFonts w:ascii="Times New Roman" w:hAnsi="Times New Roman" w:cs="Times New Roman"/>
        </w:rPr>
        <w:t xml:space="preserve">6.2.2. </w:t>
      </w:r>
      <w:r w:rsidRPr="0095654E">
        <w:rPr>
          <w:rFonts w:ascii="Times New Roman" w:hAnsi="Times New Roman" w:cs="Times New Roman"/>
        </w:rPr>
        <w:t>По окончании выполнения объема Работ соответствующего этапа,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w:t>
      </w:r>
      <w:r w:rsidR="00DE7465" w:rsidRPr="005814CF">
        <w:rPr>
          <w:rFonts w:ascii="Times New Roman" w:hAnsi="Times New Roman" w:cs="Times New Roman"/>
          <w:sz w:val="22"/>
          <w:szCs w:val="22"/>
        </w:rPr>
        <w:lastRenderedPageBreak/>
        <w:t xml:space="preserve">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B6602C" w:rsidRDefault="00DE7465" w:rsidP="00B6602C">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2F5F2D" w:rsidRDefault="002F5F2D" w:rsidP="00B6602C">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B6602C" w:rsidRPr="002F5F2D" w:rsidRDefault="00B6602C" w:rsidP="00B6602C">
      <w:pPr>
        <w:autoSpaceDE w:val="0"/>
        <w:autoSpaceDN w:val="0"/>
        <w:adjustRightInd w:val="0"/>
        <w:ind w:firstLine="708"/>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E52CE0">
        <w:rPr>
          <w:rFonts w:ascii="Times New Roman" w:hAnsi="Times New Roman" w:cs="Times New Roman"/>
        </w:rPr>
        <w:lastRenderedPageBreak/>
        <w:t>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B6602C">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2F5F2D" w:rsidRDefault="00DE7465" w:rsidP="00B6602C">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B6602C" w:rsidRPr="002F5F2D" w:rsidRDefault="00B6602C" w:rsidP="00B6602C">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A740EA" w:rsidRPr="00E52CE0" w:rsidRDefault="00A740EA" w:rsidP="00B6602C">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2F5F2D" w:rsidRDefault="00DE7465" w:rsidP="00B6602C">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B6602C" w:rsidRPr="00B6602C" w:rsidRDefault="00B6602C" w:rsidP="00B6602C">
      <w:pPr>
        <w:keepNext/>
        <w:autoSpaceDE w:val="0"/>
        <w:autoSpaceDN w:val="0"/>
        <w:adjustRightInd w:val="0"/>
        <w:spacing w:after="0" w:line="240" w:lineRule="auto"/>
        <w:contextualSpacing/>
        <w:jc w:val="center"/>
        <w:outlineLvl w:val="0"/>
        <w:rPr>
          <w:rFonts w:ascii="Times New Roman" w:hAnsi="Times New Roman" w:cs="Times New Roman"/>
          <w:b/>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w:t>
      </w:r>
      <w:r w:rsidRPr="00E52CE0">
        <w:rPr>
          <w:rFonts w:ascii="Times New Roman" w:eastAsiaTheme="minorHAnsi" w:hAnsi="Times New Roman" w:cs="Times New Roman"/>
          <w:sz w:val="22"/>
          <w:szCs w:val="22"/>
          <w:lang w:eastAsia="en-US"/>
        </w:rPr>
        <w:lastRenderedPageBreak/>
        <w:t>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B6602C">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A740EA" w:rsidRPr="002F5F2D" w:rsidRDefault="005D1F62" w:rsidP="00B6602C">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lastRenderedPageBreak/>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E66D33" w:rsidRDefault="00DE7465" w:rsidP="00B6602C">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B6602C" w:rsidRPr="00E66D33" w:rsidRDefault="00B6602C" w:rsidP="00B6602C">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10.3.2. за нарушение любых промежуточных сроко</w:t>
      </w:r>
      <w:r w:rsidR="00D57F32">
        <w:rPr>
          <w:rFonts w:ascii="Times New Roman" w:hAnsi="Times New Roman" w:cs="Times New Roman"/>
          <w:sz w:val="22"/>
          <w:szCs w:val="22"/>
        </w:rPr>
        <w:t>в, установленных Приложением № 3</w:t>
      </w:r>
      <w:r w:rsidRPr="00E52CE0">
        <w:rPr>
          <w:rFonts w:ascii="Times New Roman" w:hAnsi="Times New Roman" w:cs="Times New Roman"/>
          <w:sz w:val="22"/>
          <w:szCs w:val="22"/>
        </w:rPr>
        <w:t xml:space="preserve">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lastRenderedPageBreak/>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B6602C" w:rsidRDefault="005363F0" w:rsidP="00B6602C">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E66D33" w:rsidRPr="00E52CE0" w:rsidRDefault="001C1BFC" w:rsidP="00B6602C">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B6602C" w:rsidRPr="00E52CE0" w:rsidRDefault="001C1BFC" w:rsidP="00B6602C">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5363F0" w:rsidRPr="00E52CE0" w:rsidRDefault="001C1BFC" w:rsidP="00B6602C">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95654E" w:rsidRPr="0095654E" w:rsidRDefault="001C1BFC" w:rsidP="0095654E">
      <w:pPr>
        <w:pStyle w:val="ConsPlusNormal"/>
        <w:ind w:firstLine="708"/>
        <w:jc w:val="both"/>
        <w:rPr>
          <w:rFonts w:ascii="Times New Roman" w:eastAsiaTheme="minorHAnsi" w:hAnsi="Times New Roman" w:cs="Times New Roman"/>
          <w:sz w:val="22"/>
          <w:szCs w:val="22"/>
          <w:shd w:val="clear" w:color="auto" w:fill="92D050"/>
          <w:lang w:eastAsia="en-US"/>
        </w:rPr>
      </w:pPr>
      <w:r w:rsidRPr="00E52CE0">
        <w:rPr>
          <w:rFonts w:ascii="Times New Roman" w:eastAsiaTheme="minorHAnsi" w:hAnsi="Times New Roman" w:cs="Times New Roman"/>
          <w:sz w:val="22"/>
          <w:szCs w:val="22"/>
          <w:lang w:eastAsia="en-US"/>
        </w:rPr>
        <w:t xml:space="preserve">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95654E">
        <w:rPr>
          <w:rFonts w:ascii="Times New Roman" w:eastAsiaTheme="minorHAnsi" w:hAnsi="Times New Roman" w:cs="Times New Roman"/>
          <w:sz w:val="22"/>
          <w:szCs w:val="22"/>
          <w:lang w:eastAsia="en-US"/>
        </w:rPr>
        <w:t>Тамбовской области.</w:t>
      </w:r>
    </w:p>
    <w:p w:rsidR="00DE7465" w:rsidRPr="00E66D33" w:rsidRDefault="00DE7465" w:rsidP="00B6602C">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E66D33" w:rsidRDefault="00DE7465" w:rsidP="00B6602C">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B6602C" w:rsidRPr="00E66D33" w:rsidRDefault="00B6602C" w:rsidP="00B6602C">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03522D" w:rsidRPr="00A54AEE" w:rsidRDefault="0003522D" w:rsidP="00A54AEE">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13.4. З</w:t>
      </w:r>
      <w:r w:rsidRPr="0003522D">
        <w:rPr>
          <w:rFonts w:ascii="Times New Roman" w:eastAsiaTheme="minorHAnsi" w:hAnsi="Times New Roman" w:cs="Times New Roman"/>
          <w:sz w:val="22"/>
          <w:szCs w:val="22"/>
          <w:lang w:eastAsia="en-US"/>
        </w:rPr>
        <w:t xml:space="preserve">аказчик может в любое время до сдачи ему результата работы отказаться от исполнения договора, уплатив </w:t>
      </w:r>
      <w:proofErr w:type="gramStart"/>
      <w:r w:rsidRPr="0003522D">
        <w:rPr>
          <w:rFonts w:ascii="Times New Roman" w:eastAsiaTheme="minorHAnsi" w:hAnsi="Times New Roman" w:cs="Times New Roman"/>
          <w:sz w:val="22"/>
          <w:szCs w:val="22"/>
          <w:lang w:eastAsia="en-US"/>
        </w:rPr>
        <w:t>подрядчику</w:t>
      </w:r>
      <w:proofErr w:type="gramEnd"/>
      <w:r w:rsidRPr="0003522D">
        <w:rPr>
          <w:rFonts w:ascii="Times New Roman" w:eastAsiaTheme="minorHAnsi" w:hAnsi="Times New Roman" w:cs="Times New Roman"/>
          <w:sz w:val="22"/>
          <w:szCs w:val="22"/>
          <w:lang w:eastAsia="en-US"/>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E66D33" w:rsidRDefault="00E66D33" w:rsidP="00B6602C">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14. Заключительные положения</w:t>
      </w:r>
    </w:p>
    <w:p w:rsidR="00B6602C" w:rsidRDefault="00B6602C" w:rsidP="00B6602C">
      <w:pPr>
        <w:pStyle w:val="ConsPlusNormal"/>
        <w:ind w:firstLine="708"/>
        <w:jc w:val="center"/>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.8. Каждая из Сторон несет ответственность перед другой Стороной за достоверность и </w:t>
      </w:r>
      <w:r w:rsidR="0048430A" w:rsidRPr="00E52CE0">
        <w:rPr>
          <w:rFonts w:ascii="Times New Roman" w:eastAsiaTheme="minorHAnsi" w:hAnsi="Times New Roman" w:cs="Times New Roman"/>
          <w:sz w:val="22"/>
          <w:szCs w:val="22"/>
          <w:lang w:eastAsia="en-US"/>
        </w:rPr>
        <w:lastRenderedPageBreak/>
        <w:t>полноту ре</w:t>
      </w:r>
      <w:r w:rsidR="00651F51">
        <w:rPr>
          <w:rFonts w:ascii="Times New Roman" w:eastAsiaTheme="minorHAnsi" w:hAnsi="Times New Roman" w:cs="Times New Roman"/>
          <w:sz w:val="22"/>
          <w:szCs w:val="22"/>
          <w:lang w:eastAsia="en-US"/>
        </w:rPr>
        <w:t>квизитов, указанных в разделе 15</w:t>
      </w:r>
      <w:r w:rsidR="0048430A" w:rsidRPr="00E52CE0">
        <w:rPr>
          <w:rFonts w:ascii="Times New Roman" w:eastAsiaTheme="minorHAnsi" w:hAnsi="Times New Roman" w:cs="Times New Roman"/>
          <w:sz w:val="22"/>
          <w:szCs w:val="22"/>
          <w:lang w:eastAsia="en-US"/>
        </w:rPr>
        <w:t xml:space="preserve">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D57F32"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D57F32" w:rsidRPr="00E66D33" w:rsidRDefault="00D57F32" w:rsidP="00D57F32">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Pr="00E66D33">
        <w:rPr>
          <w:rFonts w:ascii="Times New Roman" w:eastAsiaTheme="minorHAnsi" w:hAnsi="Times New Roman" w:cs="Times New Roman"/>
          <w:sz w:val="22"/>
          <w:szCs w:val="22"/>
          <w:lang w:eastAsia="en-US"/>
        </w:rPr>
        <w:t xml:space="preserve"> – Календарный </w:t>
      </w:r>
      <w:r w:rsidR="00FB1729">
        <w:rPr>
          <w:rFonts w:ascii="Times New Roman" w:eastAsiaTheme="minorHAnsi" w:hAnsi="Times New Roman" w:cs="Times New Roman"/>
          <w:sz w:val="22"/>
          <w:szCs w:val="22"/>
          <w:lang w:eastAsia="en-US"/>
        </w:rPr>
        <w:t xml:space="preserve">план </w:t>
      </w:r>
      <w:r w:rsidR="00FB1729" w:rsidRPr="00FB1729">
        <w:rPr>
          <w:rFonts w:ascii="Times New Roman" w:eastAsiaTheme="minorHAnsi" w:hAnsi="Times New Roman" w:cs="Times New Roman"/>
          <w:sz w:val="22"/>
          <w:szCs w:val="22"/>
          <w:lang w:eastAsia="en-US"/>
        </w:rPr>
        <w:t>выполнения строительно-монтажных работ на объекте</w:t>
      </w:r>
      <w:r w:rsidR="00FB1729">
        <w:rPr>
          <w:rFonts w:ascii="Times New Roman" w:eastAsiaTheme="minorHAnsi" w:hAnsi="Times New Roman" w:cs="Times New Roman"/>
          <w:sz w:val="22"/>
          <w:szCs w:val="22"/>
          <w:lang w:eastAsia="en-US"/>
        </w:rPr>
        <w:t>.</w:t>
      </w:r>
      <w:r w:rsidR="00FB1729" w:rsidRPr="00E66D33">
        <w:rPr>
          <w:rFonts w:ascii="Times New Roman" w:eastAsiaTheme="minorHAnsi" w:hAnsi="Times New Roman" w:cs="Times New Roman"/>
          <w:sz w:val="22"/>
          <w:szCs w:val="22"/>
          <w:lang w:eastAsia="en-US"/>
        </w:rPr>
        <w:t xml:space="preserve"> </w:t>
      </w:r>
    </w:p>
    <w:p w:rsidR="0048430A" w:rsidRPr="00E66D33" w:rsidRDefault="00651F51" w:rsidP="00B6602C">
      <w:pPr>
        <w:pStyle w:val="ConsPlusNormal"/>
        <w:ind w:firstLine="0"/>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15</w:t>
      </w:r>
      <w:r w:rsidR="0048430A"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82855">
      <w:pPr>
        <w:contextualSpacing/>
        <w:jc w:val="both"/>
        <w:rPr>
          <w:rFonts w:ascii="Times New Roman" w:hAnsi="Times New Roman" w:cs="Times New Roman"/>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820"/>
      </w:tblGrid>
      <w:tr w:rsidR="00846F46" w:rsidRPr="000F3E80" w:rsidTr="003176DF">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846F46" w:rsidRPr="000F3E80" w:rsidRDefault="00846F46" w:rsidP="003176DF">
            <w:pPr>
              <w:widowControl w:val="0"/>
              <w:spacing w:after="0" w:line="240" w:lineRule="auto"/>
              <w:jc w:val="center"/>
              <w:rPr>
                <w:rFonts w:ascii="Times New Roman" w:hAnsi="Times New Roman" w:cs="Times New Roman"/>
              </w:rPr>
            </w:pPr>
            <w:r w:rsidRPr="000F3E80">
              <w:rPr>
                <w:rFonts w:ascii="Times New Roman" w:hAnsi="Times New Roman" w:cs="Times New Roman"/>
                <w:b/>
              </w:rPr>
              <w:t>Заказчик:</w:t>
            </w:r>
          </w:p>
        </w:tc>
        <w:tc>
          <w:tcPr>
            <w:tcW w:w="4820" w:type="dxa"/>
            <w:tcBorders>
              <w:top w:val="single" w:sz="4" w:space="0" w:color="auto"/>
              <w:left w:val="single" w:sz="4" w:space="0" w:color="auto"/>
              <w:bottom w:val="single" w:sz="4" w:space="0" w:color="auto"/>
              <w:right w:val="single" w:sz="4" w:space="0" w:color="auto"/>
            </w:tcBorders>
            <w:shd w:val="clear" w:color="auto" w:fill="F3F3F3"/>
          </w:tcPr>
          <w:p w:rsidR="00846F46" w:rsidRPr="000F3E80" w:rsidRDefault="00846F46" w:rsidP="003176DF">
            <w:pPr>
              <w:widowControl w:val="0"/>
              <w:spacing w:after="0" w:line="240" w:lineRule="auto"/>
              <w:jc w:val="center"/>
              <w:rPr>
                <w:rFonts w:ascii="Times New Roman" w:hAnsi="Times New Roman" w:cs="Times New Roman"/>
                <w:b/>
                <w:bCs/>
              </w:rPr>
            </w:pPr>
            <w:r w:rsidRPr="000F3E80">
              <w:rPr>
                <w:rFonts w:ascii="Times New Roman" w:hAnsi="Times New Roman" w:cs="Times New Roman"/>
                <w:b/>
                <w:bCs/>
              </w:rPr>
              <w:t>Подрядчик:</w:t>
            </w:r>
          </w:p>
        </w:tc>
      </w:tr>
      <w:tr w:rsidR="00846F46" w:rsidRPr="000F3E80" w:rsidTr="003176DF">
        <w:trPr>
          <w:trHeight w:val="549"/>
        </w:trPr>
        <w:tc>
          <w:tcPr>
            <w:tcW w:w="4678"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widowControl w:val="0"/>
              <w:spacing w:after="0" w:line="240" w:lineRule="auto"/>
              <w:rPr>
                <w:rFonts w:ascii="Times New Roman" w:hAnsi="Times New Roman" w:cs="Times New Roman"/>
                <w:b/>
                <w:bCs/>
              </w:rPr>
            </w:pPr>
            <w:r w:rsidRPr="000F3E80">
              <w:rPr>
                <w:rFonts w:ascii="Times New Roman" w:hAnsi="Times New Roman" w:cs="Times New Roman"/>
                <w:b/>
                <w:bCs/>
              </w:rPr>
              <w:t xml:space="preserve">Полное фирменное наименование: </w:t>
            </w:r>
          </w:p>
          <w:p w:rsidR="00846F46" w:rsidRPr="000F3E80" w:rsidRDefault="00846F46" w:rsidP="003176DF">
            <w:pPr>
              <w:widowControl w:val="0"/>
              <w:spacing w:after="0" w:line="240" w:lineRule="auto"/>
              <w:rPr>
                <w:rFonts w:ascii="Times New Roman" w:hAnsi="Times New Roman" w:cs="Times New Roman"/>
                <w:b/>
                <w:bCs/>
                <w:color w:val="FF0000"/>
              </w:rPr>
            </w:pPr>
            <w:r w:rsidRPr="000F3E80">
              <w:rPr>
                <w:rFonts w:ascii="Times New Roman" w:hAnsi="Times New Roman" w:cs="Times New Roman"/>
                <w:bCs/>
              </w:rPr>
              <w:t>Общество с ограниченной ответственностью «РКС-Тамбов»</w:t>
            </w:r>
          </w:p>
        </w:tc>
        <w:tc>
          <w:tcPr>
            <w:tcW w:w="4820" w:type="dxa"/>
            <w:tcBorders>
              <w:top w:val="single" w:sz="4" w:space="0" w:color="auto"/>
              <w:left w:val="single" w:sz="4" w:space="0" w:color="auto"/>
              <w:bottom w:val="single" w:sz="4" w:space="0" w:color="auto"/>
              <w:right w:val="single" w:sz="4" w:space="0" w:color="auto"/>
            </w:tcBorders>
          </w:tcPr>
          <w:p w:rsidR="00846F46" w:rsidRPr="0074413C" w:rsidRDefault="00846F46" w:rsidP="003176DF">
            <w:pPr>
              <w:widowControl w:val="0"/>
              <w:spacing w:after="0" w:line="240" w:lineRule="auto"/>
              <w:rPr>
                <w:rFonts w:ascii="Times New Roman" w:hAnsi="Times New Roman" w:cs="Times New Roman"/>
                <w:b/>
                <w:bCs/>
              </w:rPr>
            </w:pPr>
            <w:r w:rsidRPr="000F3E80">
              <w:rPr>
                <w:rFonts w:ascii="Times New Roman" w:hAnsi="Times New Roman" w:cs="Times New Roman"/>
                <w:b/>
                <w:bCs/>
              </w:rPr>
              <w:t xml:space="preserve">Полное фирменное наименование: </w:t>
            </w:r>
          </w:p>
          <w:p w:rsidR="00846F46" w:rsidRPr="00F55236" w:rsidRDefault="00846F46" w:rsidP="003176DF">
            <w:pPr>
              <w:widowControl w:val="0"/>
              <w:spacing w:after="0" w:line="240" w:lineRule="auto"/>
              <w:rPr>
                <w:rFonts w:ascii="Times New Roman" w:hAnsi="Times New Roman" w:cs="Times New Roman"/>
                <w:b/>
                <w:bCs/>
              </w:rPr>
            </w:pPr>
          </w:p>
        </w:tc>
      </w:tr>
      <w:tr w:rsidR="00846F46" w:rsidRPr="000F3E80" w:rsidTr="003176DF">
        <w:tc>
          <w:tcPr>
            <w:tcW w:w="4678"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widowControl w:val="0"/>
              <w:spacing w:after="0" w:line="240" w:lineRule="auto"/>
              <w:jc w:val="both"/>
              <w:rPr>
                <w:rFonts w:ascii="Times New Roman" w:hAnsi="Times New Roman" w:cs="Times New Roman"/>
              </w:rPr>
            </w:pPr>
            <w:r w:rsidRPr="000F3E80">
              <w:rPr>
                <w:rFonts w:ascii="Times New Roman" w:hAnsi="Times New Roman" w:cs="Times New Roman"/>
                <w:b/>
                <w:bCs/>
              </w:rPr>
              <w:t>ИНН:</w:t>
            </w:r>
            <w:r w:rsidRPr="000F3E80">
              <w:rPr>
                <w:rFonts w:ascii="Times New Roman" w:hAnsi="Times New Roman" w:cs="Times New Roman"/>
              </w:rPr>
              <w:t xml:space="preserve"> 3661079069</w:t>
            </w:r>
          </w:p>
        </w:tc>
        <w:tc>
          <w:tcPr>
            <w:tcW w:w="4820"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spacing w:after="0" w:line="240" w:lineRule="auto"/>
              <w:jc w:val="both"/>
              <w:rPr>
                <w:rFonts w:ascii="Times New Roman" w:hAnsi="Times New Roman" w:cs="Times New Roman"/>
                <w:b/>
                <w:bCs/>
              </w:rPr>
            </w:pPr>
            <w:r w:rsidRPr="000F3E80">
              <w:rPr>
                <w:rFonts w:ascii="Times New Roman" w:hAnsi="Times New Roman" w:cs="Times New Roman"/>
                <w:b/>
                <w:bCs/>
              </w:rPr>
              <w:t xml:space="preserve">ИНН: </w:t>
            </w:r>
          </w:p>
        </w:tc>
      </w:tr>
      <w:tr w:rsidR="00846F46" w:rsidRPr="000F3E80" w:rsidTr="003176DF">
        <w:tc>
          <w:tcPr>
            <w:tcW w:w="4678"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pStyle w:val="21"/>
              <w:spacing w:line="240" w:lineRule="auto"/>
              <w:jc w:val="both"/>
              <w:rPr>
                <w:rFonts w:ascii="Times New Roman" w:hAnsi="Times New Roman" w:cs="Times New Roman"/>
              </w:rPr>
            </w:pPr>
            <w:r w:rsidRPr="000F3E80">
              <w:rPr>
                <w:rFonts w:ascii="Times New Roman" w:hAnsi="Times New Roman" w:cs="Times New Roman"/>
                <w:b/>
                <w:bCs/>
              </w:rPr>
              <w:t>КПП:</w:t>
            </w:r>
            <w:r w:rsidRPr="000F3E80">
              <w:rPr>
                <w:rFonts w:ascii="Times New Roman" w:hAnsi="Times New Roman" w:cs="Times New Roman"/>
              </w:rPr>
              <w:t xml:space="preserve"> 682901001</w:t>
            </w:r>
          </w:p>
        </w:tc>
        <w:tc>
          <w:tcPr>
            <w:tcW w:w="4820"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tabs>
                <w:tab w:val="center" w:pos="2302"/>
              </w:tabs>
              <w:spacing w:after="0" w:line="240" w:lineRule="auto"/>
              <w:jc w:val="both"/>
              <w:rPr>
                <w:rFonts w:ascii="Times New Roman" w:hAnsi="Times New Roman" w:cs="Times New Roman"/>
                <w:b/>
                <w:bCs/>
              </w:rPr>
            </w:pPr>
            <w:r w:rsidRPr="000F3E80">
              <w:rPr>
                <w:rFonts w:ascii="Times New Roman" w:hAnsi="Times New Roman" w:cs="Times New Roman"/>
                <w:b/>
                <w:bCs/>
              </w:rPr>
              <w:t>КПП:</w:t>
            </w:r>
            <w:r w:rsidRPr="000F3E80">
              <w:rPr>
                <w:rFonts w:ascii="Times New Roman" w:hAnsi="Times New Roman" w:cs="Times New Roman"/>
              </w:rPr>
              <w:t xml:space="preserve"> </w:t>
            </w:r>
          </w:p>
        </w:tc>
      </w:tr>
      <w:tr w:rsidR="00846F46" w:rsidRPr="000F3E80" w:rsidTr="003176DF">
        <w:tc>
          <w:tcPr>
            <w:tcW w:w="4678"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widowControl w:val="0"/>
              <w:spacing w:after="0" w:line="240" w:lineRule="auto"/>
              <w:jc w:val="both"/>
              <w:rPr>
                <w:rFonts w:ascii="Times New Roman" w:hAnsi="Times New Roman" w:cs="Times New Roman"/>
              </w:rPr>
            </w:pPr>
            <w:r w:rsidRPr="000F3E80">
              <w:rPr>
                <w:rFonts w:ascii="Times New Roman" w:hAnsi="Times New Roman" w:cs="Times New Roman"/>
                <w:b/>
                <w:bCs/>
              </w:rPr>
              <w:t xml:space="preserve">ОГРН: </w:t>
            </w:r>
            <w:r w:rsidRPr="000F3E80">
              <w:rPr>
                <w:rFonts w:ascii="Times New Roman" w:hAnsi="Times New Roman" w:cs="Times New Roman"/>
              </w:rPr>
              <w:t>1173668031635</w:t>
            </w:r>
          </w:p>
        </w:tc>
        <w:tc>
          <w:tcPr>
            <w:tcW w:w="4820"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widowControl w:val="0"/>
              <w:spacing w:after="0" w:line="240" w:lineRule="auto"/>
              <w:jc w:val="both"/>
              <w:rPr>
                <w:rFonts w:ascii="Times New Roman" w:hAnsi="Times New Roman" w:cs="Times New Roman"/>
              </w:rPr>
            </w:pPr>
            <w:r w:rsidRPr="000F3E80">
              <w:rPr>
                <w:rFonts w:ascii="Times New Roman" w:hAnsi="Times New Roman" w:cs="Times New Roman"/>
                <w:b/>
                <w:bCs/>
              </w:rPr>
              <w:t xml:space="preserve">ОГРН: </w:t>
            </w:r>
          </w:p>
        </w:tc>
      </w:tr>
      <w:tr w:rsidR="00846F46" w:rsidRPr="000F3E80" w:rsidTr="003176DF">
        <w:trPr>
          <w:trHeight w:hRule="exact" w:val="907"/>
        </w:trPr>
        <w:tc>
          <w:tcPr>
            <w:tcW w:w="4678" w:type="dxa"/>
            <w:tcBorders>
              <w:top w:val="single" w:sz="4" w:space="0" w:color="auto"/>
              <w:left w:val="single" w:sz="4" w:space="0" w:color="auto"/>
              <w:bottom w:val="single" w:sz="4" w:space="0" w:color="auto"/>
              <w:right w:val="single" w:sz="4" w:space="0" w:color="auto"/>
            </w:tcBorders>
          </w:tcPr>
          <w:p w:rsidR="00846F46" w:rsidRPr="0056766A" w:rsidRDefault="00846F46" w:rsidP="003176DF">
            <w:pPr>
              <w:widowControl w:val="0"/>
              <w:spacing w:after="0" w:line="240" w:lineRule="auto"/>
              <w:rPr>
                <w:rFonts w:ascii="Times New Roman" w:hAnsi="Times New Roman" w:cs="Times New Roman"/>
                <w:bCs/>
              </w:rPr>
            </w:pPr>
            <w:r w:rsidRPr="000F3E80">
              <w:rPr>
                <w:rFonts w:ascii="Times New Roman" w:hAnsi="Times New Roman" w:cs="Times New Roman"/>
                <w:b/>
                <w:bCs/>
              </w:rPr>
              <w:t xml:space="preserve">Место нахождения: </w:t>
            </w:r>
            <w:r w:rsidRPr="000F3E80">
              <w:rPr>
                <w:rFonts w:ascii="Times New Roman" w:hAnsi="Times New Roman" w:cs="Times New Roman"/>
                <w:bCs/>
              </w:rPr>
              <w:t xml:space="preserve">392000, РФ, Тамбовская область, г. Тамбов, ул. </w:t>
            </w:r>
            <w:proofErr w:type="spellStart"/>
            <w:r w:rsidRPr="000F3E80">
              <w:rPr>
                <w:rFonts w:ascii="Times New Roman" w:hAnsi="Times New Roman" w:cs="Times New Roman"/>
                <w:bCs/>
              </w:rPr>
              <w:t>Тулиновская</w:t>
            </w:r>
            <w:proofErr w:type="spellEnd"/>
            <w:r w:rsidRPr="000F3E80">
              <w:rPr>
                <w:rFonts w:ascii="Times New Roman" w:hAnsi="Times New Roman" w:cs="Times New Roman"/>
                <w:bCs/>
              </w:rPr>
              <w:t>, д. 5</w:t>
            </w:r>
          </w:p>
        </w:tc>
        <w:tc>
          <w:tcPr>
            <w:tcW w:w="4820" w:type="dxa"/>
            <w:tcBorders>
              <w:top w:val="single" w:sz="4" w:space="0" w:color="auto"/>
              <w:left w:val="single" w:sz="4" w:space="0" w:color="auto"/>
              <w:bottom w:val="single" w:sz="4" w:space="0" w:color="auto"/>
              <w:right w:val="single" w:sz="4" w:space="0" w:color="auto"/>
            </w:tcBorders>
          </w:tcPr>
          <w:p w:rsidR="00846F46" w:rsidRPr="009A00B8" w:rsidRDefault="00846F46" w:rsidP="003176DF">
            <w:pPr>
              <w:widowControl w:val="0"/>
              <w:spacing w:after="0" w:line="240" w:lineRule="auto"/>
              <w:rPr>
                <w:rFonts w:ascii="Times New Roman" w:hAnsi="Times New Roman" w:cs="Times New Roman"/>
                <w:b/>
                <w:bCs/>
              </w:rPr>
            </w:pPr>
            <w:r w:rsidRPr="000F3E80">
              <w:rPr>
                <w:rFonts w:ascii="Times New Roman" w:hAnsi="Times New Roman" w:cs="Times New Roman"/>
                <w:b/>
                <w:bCs/>
              </w:rPr>
              <w:t>Место нахождения:</w:t>
            </w:r>
            <w:r>
              <w:rPr>
                <w:rFonts w:ascii="Times New Roman" w:hAnsi="Times New Roman" w:cs="Times New Roman"/>
                <w:b/>
                <w:bCs/>
              </w:rPr>
              <w:t xml:space="preserve"> </w:t>
            </w:r>
          </w:p>
        </w:tc>
      </w:tr>
      <w:tr w:rsidR="0095654E" w:rsidRPr="000F3E80" w:rsidTr="003176DF">
        <w:trPr>
          <w:trHeight w:hRule="exact" w:val="907"/>
        </w:trPr>
        <w:tc>
          <w:tcPr>
            <w:tcW w:w="4678" w:type="dxa"/>
            <w:tcBorders>
              <w:top w:val="single" w:sz="4" w:space="0" w:color="auto"/>
              <w:left w:val="single" w:sz="4" w:space="0" w:color="auto"/>
              <w:bottom w:val="single" w:sz="4" w:space="0" w:color="auto"/>
              <w:right w:val="single" w:sz="4" w:space="0" w:color="auto"/>
            </w:tcBorders>
          </w:tcPr>
          <w:p w:rsidR="0095654E" w:rsidRPr="000F3E80" w:rsidRDefault="00282855" w:rsidP="003176DF">
            <w:pPr>
              <w:widowControl w:val="0"/>
              <w:spacing w:after="0" w:line="240" w:lineRule="auto"/>
              <w:rPr>
                <w:rFonts w:ascii="Times New Roman" w:hAnsi="Times New Roman" w:cs="Times New Roman"/>
                <w:b/>
                <w:bCs/>
              </w:rPr>
            </w:pPr>
            <w:r>
              <w:rPr>
                <w:rFonts w:ascii="Times New Roman" w:hAnsi="Times New Roman" w:cs="Times New Roman"/>
                <w:b/>
                <w:bCs/>
              </w:rPr>
              <w:t xml:space="preserve">Почтовый адрес: </w:t>
            </w:r>
            <w:r w:rsidRPr="000F3E80">
              <w:rPr>
                <w:rFonts w:ascii="Times New Roman" w:hAnsi="Times New Roman" w:cs="Times New Roman"/>
                <w:bCs/>
              </w:rPr>
              <w:t xml:space="preserve">392000, РФ, Тамбовская область, г. Тамбов, ул. </w:t>
            </w:r>
            <w:proofErr w:type="spellStart"/>
            <w:r w:rsidRPr="000F3E80">
              <w:rPr>
                <w:rFonts w:ascii="Times New Roman" w:hAnsi="Times New Roman" w:cs="Times New Roman"/>
                <w:bCs/>
              </w:rPr>
              <w:t>Тулиновская</w:t>
            </w:r>
            <w:proofErr w:type="spellEnd"/>
            <w:r w:rsidRPr="000F3E80">
              <w:rPr>
                <w:rFonts w:ascii="Times New Roman" w:hAnsi="Times New Roman" w:cs="Times New Roman"/>
                <w:bCs/>
              </w:rPr>
              <w:t>, д. 5</w:t>
            </w:r>
          </w:p>
        </w:tc>
        <w:tc>
          <w:tcPr>
            <w:tcW w:w="4820" w:type="dxa"/>
            <w:tcBorders>
              <w:top w:val="single" w:sz="4" w:space="0" w:color="auto"/>
              <w:left w:val="single" w:sz="4" w:space="0" w:color="auto"/>
              <w:bottom w:val="single" w:sz="4" w:space="0" w:color="auto"/>
              <w:right w:val="single" w:sz="4" w:space="0" w:color="auto"/>
            </w:tcBorders>
          </w:tcPr>
          <w:p w:rsidR="0095654E" w:rsidRPr="000F3E80" w:rsidRDefault="00282855" w:rsidP="003176DF">
            <w:pPr>
              <w:widowControl w:val="0"/>
              <w:spacing w:after="0" w:line="240" w:lineRule="auto"/>
              <w:rPr>
                <w:rFonts w:ascii="Times New Roman" w:hAnsi="Times New Roman" w:cs="Times New Roman"/>
                <w:b/>
                <w:bCs/>
              </w:rPr>
            </w:pPr>
            <w:r>
              <w:rPr>
                <w:rFonts w:ascii="Times New Roman" w:hAnsi="Times New Roman" w:cs="Times New Roman"/>
                <w:b/>
                <w:bCs/>
              </w:rPr>
              <w:t>Почтовый адрес:</w:t>
            </w:r>
          </w:p>
        </w:tc>
      </w:tr>
      <w:tr w:rsidR="00282855" w:rsidRPr="000F3E80" w:rsidTr="003176DF">
        <w:trPr>
          <w:trHeight w:hRule="exact" w:val="907"/>
        </w:trPr>
        <w:tc>
          <w:tcPr>
            <w:tcW w:w="4678" w:type="dxa"/>
            <w:tcBorders>
              <w:top w:val="single" w:sz="4" w:space="0" w:color="auto"/>
              <w:left w:val="single" w:sz="4" w:space="0" w:color="auto"/>
              <w:bottom w:val="single" w:sz="4" w:space="0" w:color="auto"/>
              <w:right w:val="single" w:sz="4" w:space="0" w:color="auto"/>
            </w:tcBorders>
          </w:tcPr>
          <w:p w:rsidR="00282855" w:rsidRPr="000F3E80" w:rsidRDefault="00282855" w:rsidP="003176DF">
            <w:pPr>
              <w:widowControl w:val="0"/>
              <w:spacing w:after="0" w:line="240" w:lineRule="auto"/>
              <w:rPr>
                <w:rFonts w:ascii="Times New Roman" w:hAnsi="Times New Roman" w:cs="Times New Roman"/>
                <w:b/>
                <w:bCs/>
              </w:rPr>
            </w:pPr>
            <w:r>
              <w:rPr>
                <w:rFonts w:ascii="Times New Roman" w:hAnsi="Times New Roman" w:cs="Times New Roman"/>
                <w:b/>
                <w:bCs/>
              </w:rPr>
              <w:t>Фактический адрес:</w:t>
            </w:r>
            <w:r w:rsidRPr="000F3E80">
              <w:rPr>
                <w:rFonts w:ascii="Times New Roman" w:hAnsi="Times New Roman" w:cs="Times New Roman"/>
                <w:bCs/>
              </w:rPr>
              <w:t xml:space="preserve"> 392000, РФ, Тамбовская область, г. Тамбов, ул. </w:t>
            </w:r>
            <w:proofErr w:type="spellStart"/>
            <w:r w:rsidRPr="000F3E80">
              <w:rPr>
                <w:rFonts w:ascii="Times New Roman" w:hAnsi="Times New Roman" w:cs="Times New Roman"/>
                <w:bCs/>
              </w:rPr>
              <w:t>Тулиновская</w:t>
            </w:r>
            <w:proofErr w:type="spellEnd"/>
            <w:r w:rsidRPr="000F3E80">
              <w:rPr>
                <w:rFonts w:ascii="Times New Roman" w:hAnsi="Times New Roman" w:cs="Times New Roman"/>
                <w:bCs/>
              </w:rPr>
              <w:t>, д. 5</w:t>
            </w:r>
          </w:p>
        </w:tc>
        <w:tc>
          <w:tcPr>
            <w:tcW w:w="4820" w:type="dxa"/>
            <w:tcBorders>
              <w:top w:val="single" w:sz="4" w:space="0" w:color="auto"/>
              <w:left w:val="single" w:sz="4" w:space="0" w:color="auto"/>
              <w:bottom w:val="single" w:sz="4" w:space="0" w:color="auto"/>
              <w:right w:val="single" w:sz="4" w:space="0" w:color="auto"/>
            </w:tcBorders>
          </w:tcPr>
          <w:p w:rsidR="00282855" w:rsidRPr="000F3E80" w:rsidRDefault="00282855" w:rsidP="003176DF">
            <w:pPr>
              <w:widowControl w:val="0"/>
              <w:spacing w:after="0" w:line="240" w:lineRule="auto"/>
              <w:rPr>
                <w:rFonts w:ascii="Times New Roman" w:hAnsi="Times New Roman" w:cs="Times New Roman"/>
                <w:b/>
                <w:bCs/>
              </w:rPr>
            </w:pPr>
            <w:r>
              <w:rPr>
                <w:rFonts w:ascii="Times New Roman" w:hAnsi="Times New Roman" w:cs="Times New Roman"/>
                <w:b/>
                <w:bCs/>
              </w:rPr>
              <w:t>Фактический адрес:</w:t>
            </w:r>
          </w:p>
        </w:tc>
      </w:tr>
      <w:tr w:rsidR="00846F46" w:rsidRPr="000F3E80" w:rsidTr="003176DF">
        <w:trPr>
          <w:trHeight w:val="155"/>
        </w:trPr>
        <w:tc>
          <w:tcPr>
            <w:tcW w:w="4678"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pStyle w:val="21"/>
              <w:spacing w:line="240" w:lineRule="auto"/>
              <w:jc w:val="both"/>
              <w:rPr>
                <w:rFonts w:ascii="Times New Roman" w:hAnsi="Times New Roman" w:cs="Times New Roman"/>
              </w:rPr>
            </w:pPr>
            <w:r w:rsidRPr="000F3E80">
              <w:rPr>
                <w:rFonts w:ascii="Times New Roman" w:hAnsi="Times New Roman" w:cs="Times New Roman"/>
                <w:b/>
                <w:bCs/>
              </w:rPr>
              <w:t>Электронная почта:</w:t>
            </w:r>
            <w:r w:rsidRPr="000F3E80">
              <w:rPr>
                <w:rFonts w:ascii="Times New Roman" w:hAnsi="Times New Roman" w:cs="Times New Roman"/>
              </w:rPr>
              <w:t xml:space="preserve"> info@tamcomsys.ru</w:t>
            </w:r>
          </w:p>
        </w:tc>
        <w:tc>
          <w:tcPr>
            <w:tcW w:w="4820" w:type="dxa"/>
            <w:tcBorders>
              <w:top w:val="single" w:sz="4" w:space="0" w:color="auto"/>
              <w:left w:val="single" w:sz="4" w:space="0" w:color="auto"/>
              <w:bottom w:val="single" w:sz="4" w:space="0" w:color="auto"/>
              <w:right w:val="single" w:sz="4" w:space="0" w:color="auto"/>
            </w:tcBorders>
          </w:tcPr>
          <w:p w:rsidR="00846F46" w:rsidRPr="0056766A" w:rsidRDefault="00846F46" w:rsidP="003176DF">
            <w:pPr>
              <w:widowControl w:val="0"/>
              <w:spacing w:after="0" w:line="240" w:lineRule="auto"/>
              <w:jc w:val="both"/>
              <w:rPr>
                <w:rFonts w:ascii="Times New Roman" w:hAnsi="Times New Roman" w:cs="Times New Roman"/>
                <w:b/>
                <w:bCs/>
              </w:rPr>
            </w:pPr>
            <w:r w:rsidRPr="000F3E80">
              <w:rPr>
                <w:rFonts w:ascii="Times New Roman" w:hAnsi="Times New Roman" w:cs="Times New Roman"/>
                <w:b/>
                <w:bCs/>
              </w:rPr>
              <w:t>Электронная почта:</w:t>
            </w:r>
            <w:r w:rsidRPr="0056766A">
              <w:rPr>
                <w:rFonts w:ascii="Times New Roman" w:hAnsi="Times New Roman" w:cs="Times New Roman"/>
                <w:b/>
                <w:bCs/>
              </w:rPr>
              <w:t xml:space="preserve"> </w:t>
            </w:r>
          </w:p>
        </w:tc>
      </w:tr>
      <w:tr w:rsidR="00846F46" w:rsidRPr="000F3E80" w:rsidTr="003176DF">
        <w:trPr>
          <w:trHeight w:val="264"/>
        </w:trPr>
        <w:tc>
          <w:tcPr>
            <w:tcW w:w="4678"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widowControl w:val="0"/>
              <w:spacing w:after="0" w:line="240" w:lineRule="auto"/>
              <w:jc w:val="both"/>
              <w:rPr>
                <w:rFonts w:ascii="Times New Roman" w:hAnsi="Times New Roman" w:cs="Times New Roman"/>
              </w:rPr>
            </w:pPr>
            <w:r w:rsidRPr="000F3E80">
              <w:rPr>
                <w:rFonts w:ascii="Times New Roman" w:hAnsi="Times New Roman" w:cs="Times New Roman"/>
                <w:b/>
                <w:bCs/>
              </w:rPr>
              <w:t>Тел. (с кодом):</w:t>
            </w:r>
            <w:r w:rsidRPr="000F3E80">
              <w:rPr>
                <w:rFonts w:ascii="Times New Roman" w:hAnsi="Times New Roman" w:cs="Times New Roman"/>
              </w:rPr>
              <w:t xml:space="preserve"> </w:t>
            </w:r>
            <w:r w:rsidRPr="000F3E80">
              <w:rPr>
                <w:rFonts w:ascii="Times New Roman" w:hAnsi="Times New Roman" w:cs="Times New Roman"/>
                <w:bCs/>
              </w:rPr>
              <w:t>8 (4752) 700-700</w:t>
            </w:r>
          </w:p>
        </w:tc>
        <w:tc>
          <w:tcPr>
            <w:tcW w:w="4820" w:type="dxa"/>
            <w:tcBorders>
              <w:top w:val="single" w:sz="4" w:space="0" w:color="auto"/>
              <w:left w:val="single" w:sz="4" w:space="0" w:color="auto"/>
              <w:bottom w:val="single" w:sz="4" w:space="0" w:color="auto"/>
              <w:right w:val="single" w:sz="4" w:space="0" w:color="auto"/>
            </w:tcBorders>
          </w:tcPr>
          <w:p w:rsidR="00846F46" w:rsidRPr="0056766A" w:rsidRDefault="00846F46" w:rsidP="003176DF">
            <w:pPr>
              <w:widowControl w:val="0"/>
              <w:spacing w:after="0" w:line="240" w:lineRule="auto"/>
              <w:jc w:val="both"/>
              <w:rPr>
                <w:rFonts w:ascii="Times New Roman" w:hAnsi="Times New Roman" w:cs="Times New Roman"/>
                <w:lang w:val="en-US"/>
              </w:rPr>
            </w:pPr>
            <w:r w:rsidRPr="000F3E80">
              <w:rPr>
                <w:rFonts w:ascii="Times New Roman" w:hAnsi="Times New Roman" w:cs="Times New Roman"/>
                <w:b/>
                <w:bCs/>
              </w:rPr>
              <w:t xml:space="preserve">Тел. (с кодом): </w:t>
            </w:r>
          </w:p>
        </w:tc>
      </w:tr>
      <w:tr w:rsidR="00846F46" w:rsidRPr="000F3E80" w:rsidTr="003176DF">
        <w:trPr>
          <w:trHeight w:val="301"/>
        </w:trPr>
        <w:tc>
          <w:tcPr>
            <w:tcW w:w="4678"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widowControl w:val="0"/>
              <w:spacing w:after="0" w:line="240" w:lineRule="auto"/>
              <w:jc w:val="both"/>
              <w:rPr>
                <w:rFonts w:ascii="Times New Roman" w:hAnsi="Times New Roman" w:cs="Times New Roman"/>
                <w:b/>
                <w:bCs/>
              </w:rPr>
            </w:pPr>
            <w:r w:rsidRPr="000F3E80">
              <w:rPr>
                <w:rFonts w:ascii="Times New Roman" w:hAnsi="Times New Roman" w:cs="Times New Roman"/>
                <w:b/>
                <w:bCs/>
              </w:rPr>
              <w:t xml:space="preserve">Факс (с кодом): </w:t>
            </w:r>
            <w:r w:rsidRPr="000F3E80">
              <w:rPr>
                <w:rFonts w:ascii="Times New Roman" w:hAnsi="Times New Roman" w:cs="Times New Roman"/>
                <w:bCs/>
              </w:rPr>
              <w:t>-</w:t>
            </w:r>
          </w:p>
        </w:tc>
        <w:tc>
          <w:tcPr>
            <w:tcW w:w="4820"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adjustRightInd w:val="0"/>
              <w:spacing w:after="0" w:line="240" w:lineRule="auto"/>
              <w:rPr>
                <w:rFonts w:ascii="Times New Roman" w:hAnsi="Times New Roman" w:cs="Times New Roman"/>
                <w:b/>
                <w:bCs/>
              </w:rPr>
            </w:pPr>
            <w:r w:rsidRPr="000F3E80">
              <w:rPr>
                <w:rFonts w:ascii="Times New Roman" w:hAnsi="Times New Roman" w:cs="Times New Roman"/>
                <w:b/>
                <w:bCs/>
              </w:rPr>
              <w:t xml:space="preserve">Факс (с кодом): </w:t>
            </w:r>
          </w:p>
        </w:tc>
      </w:tr>
      <w:tr w:rsidR="00846F46" w:rsidRPr="000F3E80" w:rsidTr="003176DF">
        <w:trPr>
          <w:cantSplit/>
          <w:trHeight w:val="1955"/>
        </w:trPr>
        <w:tc>
          <w:tcPr>
            <w:tcW w:w="4678"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pStyle w:val="21"/>
              <w:spacing w:line="240" w:lineRule="auto"/>
              <w:jc w:val="both"/>
              <w:rPr>
                <w:rFonts w:ascii="Times New Roman" w:hAnsi="Times New Roman" w:cs="Times New Roman"/>
                <w:b/>
              </w:rPr>
            </w:pPr>
            <w:r w:rsidRPr="000F3E80">
              <w:rPr>
                <w:rFonts w:ascii="Times New Roman" w:hAnsi="Times New Roman" w:cs="Times New Roman"/>
                <w:b/>
              </w:rPr>
              <w:t xml:space="preserve">Банковские реквизиты: </w:t>
            </w:r>
          </w:p>
          <w:p w:rsidR="00846F46" w:rsidRPr="000F3E80" w:rsidRDefault="00846F46" w:rsidP="003176DF">
            <w:pPr>
              <w:spacing w:after="0" w:line="240" w:lineRule="auto"/>
              <w:rPr>
                <w:rFonts w:ascii="Times New Roman" w:eastAsia="Calibri" w:hAnsi="Times New Roman" w:cs="Times New Roman"/>
              </w:rPr>
            </w:pPr>
            <w:proofErr w:type="gramStart"/>
            <w:r w:rsidRPr="000F3E80">
              <w:rPr>
                <w:rFonts w:ascii="Times New Roman" w:eastAsia="Calibri" w:hAnsi="Times New Roman" w:cs="Times New Roman"/>
              </w:rPr>
              <w:t>р</w:t>
            </w:r>
            <w:proofErr w:type="gramEnd"/>
            <w:r w:rsidRPr="000F3E80">
              <w:rPr>
                <w:rFonts w:ascii="Times New Roman" w:eastAsia="Calibri" w:hAnsi="Times New Roman" w:cs="Times New Roman"/>
              </w:rPr>
              <w:t>/с 40702810636250002129</w:t>
            </w:r>
          </w:p>
          <w:p w:rsidR="00846F46" w:rsidRPr="000F3E80" w:rsidRDefault="00846F46" w:rsidP="003176DF">
            <w:pPr>
              <w:spacing w:after="0" w:line="240" w:lineRule="auto"/>
              <w:rPr>
                <w:rFonts w:ascii="Times New Roman" w:hAnsi="Times New Roman" w:cs="Times New Roman"/>
              </w:rPr>
            </w:pPr>
            <w:r w:rsidRPr="000F3E80">
              <w:rPr>
                <w:rFonts w:ascii="Times New Roman" w:eastAsia="Calibri" w:hAnsi="Times New Roman" w:cs="Times New Roman"/>
              </w:rPr>
              <w:t xml:space="preserve">к/с 30101810100000000835 </w:t>
            </w:r>
          </w:p>
          <w:p w:rsidR="00846F46" w:rsidRPr="000F3E80" w:rsidRDefault="00846F46" w:rsidP="003176DF">
            <w:pPr>
              <w:spacing w:after="0" w:line="240" w:lineRule="auto"/>
              <w:rPr>
                <w:rFonts w:ascii="Times New Roman" w:eastAsia="Calibri" w:hAnsi="Times New Roman" w:cs="Times New Roman"/>
              </w:rPr>
            </w:pPr>
            <w:r w:rsidRPr="000F3E80">
              <w:rPr>
                <w:rFonts w:ascii="Times New Roman" w:hAnsi="Times New Roman" w:cs="Times New Roman"/>
              </w:rPr>
              <w:t xml:space="preserve">Банк: </w:t>
            </w:r>
            <w:r w:rsidRPr="000F3E80">
              <w:rPr>
                <w:rFonts w:ascii="Times New Roman" w:eastAsia="Calibri" w:hAnsi="Times New Roman" w:cs="Times New Roman"/>
              </w:rPr>
              <w:t xml:space="preserve">Филиал Банка ВТБ (ПАО) </w:t>
            </w:r>
            <w:proofErr w:type="gramStart"/>
            <w:r w:rsidRPr="000F3E80">
              <w:rPr>
                <w:rFonts w:ascii="Times New Roman" w:eastAsia="Calibri" w:hAnsi="Times New Roman" w:cs="Times New Roman"/>
              </w:rPr>
              <w:t>в</w:t>
            </w:r>
            <w:proofErr w:type="gramEnd"/>
            <w:r w:rsidRPr="000F3E80">
              <w:rPr>
                <w:rFonts w:ascii="Times New Roman" w:eastAsia="Calibri" w:hAnsi="Times New Roman" w:cs="Times New Roman"/>
              </w:rPr>
              <w:t xml:space="preserve"> </w:t>
            </w:r>
          </w:p>
          <w:p w:rsidR="00846F46" w:rsidRPr="000F3E80" w:rsidRDefault="00846F46" w:rsidP="003176DF">
            <w:pPr>
              <w:spacing w:after="0" w:line="240" w:lineRule="auto"/>
              <w:rPr>
                <w:rFonts w:ascii="Times New Roman" w:eastAsia="Calibri" w:hAnsi="Times New Roman" w:cs="Times New Roman"/>
              </w:rPr>
            </w:pPr>
            <w:r w:rsidRPr="000F3E80">
              <w:rPr>
                <w:rFonts w:ascii="Times New Roman" w:eastAsia="Calibri" w:hAnsi="Times New Roman" w:cs="Times New Roman"/>
              </w:rPr>
              <w:t xml:space="preserve">г. </w:t>
            </w:r>
            <w:proofErr w:type="gramStart"/>
            <w:r w:rsidRPr="000F3E80">
              <w:rPr>
                <w:rFonts w:ascii="Times New Roman" w:eastAsia="Calibri" w:hAnsi="Times New Roman" w:cs="Times New Roman"/>
              </w:rPr>
              <w:t>Воронеже</w:t>
            </w:r>
            <w:proofErr w:type="gramEnd"/>
            <w:r w:rsidRPr="000F3E80">
              <w:rPr>
                <w:rFonts w:ascii="Times New Roman" w:eastAsia="Calibri" w:hAnsi="Times New Roman" w:cs="Times New Roman"/>
              </w:rPr>
              <w:t xml:space="preserve"> </w:t>
            </w:r>
          </w:p>
          <w:p w:rsidR="00846F46" w:rsidRDefault="00846F46" w:rsidP="003176DF">
            <w:pPr>
              <w:spacing w:after="0" w:line="240" w:lineRule="auto"/>
              <w:rPr>
                <w:rFonts w:ascii="Times New Roman" w:eastAsia="Calibri" w:hAnsi="Times New Roman" w:cs="Times New Roman"/>
              </w:rPr>
            </w:pPr>
            <w:r w:rsidRPr="000F3E80">
              <w:rPr>
                <w:rFonts w:ascii="Times New Roman" w:eastAsia="Calibri" w:hAnsi="Times New Roman" w:cs="Times New Roman"/>
              </w:rPr>
              <w:t xml:space="preserve">БИК 042007835  </w:t>
            </w:r>
          </w:p>
          <w:p w:rsidR="00846F46" w:rsidRPr="000F3E80" w:rsidRDefault="00846F46" w:rsidP="003176DF">
            <w:pPr>
              <w:spacing w:after="0" w:line="240" w:lineRule="auto"/>
              <w:rPr>
                <w:rFonts w:ascii="Times New Roman" w:hAnsi="Times New Roman" w:cs="Times New Roman"/>
              </w:rPr>
            </w:pPr>
          </w:p>
          <w:p w:rsidR="00846F46" w:rsidRPr="000F3E80" w:rsidRDefault="00846F46" w:rsidP="003176DF">
            <w:pPr>
              <w:spacing w:after="0" w:line="240" w:lineRule="auto"/>
              <w:rPr>
                <w:rFonts w:ascii="Times New Roman" w:hAnsi="Times New Roman" w:cs="Times New Roman"/>
                <w:b/>
              </w:rPr>
            </w:pPr>
            <w:r w:rsidRPr="000F3E80">
              <w:rPr>
                <w:rFonts w:ascii="Times New Roman" w:hAnsi="Times New Roman" w:cs="Times New Roman"/>
              </w:rPr>
              <w:t xml:space="preserve">_____________________ </w:t>
            </w:r>
            <w:r w:rsidRPr="000F3E80">
              <w:rPr>
                <w:rFonts w:ascii="Times New Roman" w:hAnsi="Times New Roman" w:cs="Times New Roman"/>
                <w:b/>
              </w:rPr>
              <w:t>/</w:t>
            </w:r>
            <w:r>
              <w:rPr>
                <w:rFonts w:ascii="Times New Roman" w:hAnsi="Times New Roman" w:cs="Times New Roman"/>
                <w:b/>
              </w:rPr>
              <w:t xml:space="preserve">П.В. </w:t>
            </w:r>
            <w:proofErr w:type="spellStart"/>
            <w:r>
              <w:rPr>
                <w:rFonts w:ascii="Times New Roman" w:hAnsi="Times New Roman" w:cs="Times New Roman"/>
                <w:b/>
              </w:rPr>
              <w:t>Едигарев</w:t>
            </w:r>
            <w:proofErr w:type="spellEnd"/>
            <w:r w:rsidRPr="000F3E80">
              <w:rPr>
                <w:rFonts w:ascii="Times New Roman" w:hAnsi="Times New Roman" w:cs="Times New Roman"/>
                <w:b/>
              </w:rPr>
              <w:t>/</w:t>
            </w:r>
          </w:p>
          <w:p w:rsidR="00846F46" w:rsidRDefault="00846F46" w:rsidP="003176DF">
            <w:pPr>
              <w:spacing w:after="0" w:line="240" w:lineRule="auto"/>
              <w:rPr>
                <w:rFonts w:ascii="Times New Roman" w:hAnsi="Times New Roman" w:cs="Times New Roman"/>
              </w:rPr>
            </w:pPr>
            <w:r w:rsidRPr="000F3E80">
              <w:rPr>
                <w:rFonts w:ascii="Times New Roman" w:hAnsi="Times New Roman" w:cs="Times New Roman"/>
              </w:rPr>
              <w:t>М.П.</w:t>
            </w:r>
          </w:p>
          <w:p w:rsidR="00846F46" w:rsidRPr="000F3E80" w:rsidRDefault="00846F46" w:rsidP="003176DF">
            <w:pPr>
              <w:spacing w:after="0" w:line="240" w:lineRule="auto"/>
              <w:rPr>
                <w:rFonts w:ascii="Times New Roman" w:hAnsi="Times New Roman" w:cs="Times New Roman"/>
              </w:rPr>
            </w:pPr>
          </w:p>
          <w:p w:rsidR="00846F46" w:rsidRPr="000F3E80" w:rsidRDefault="00846F46" w:rsidP="003176DF">
            <w:pPr>
              <w:spacing w:after="0" w:line="240" w:lineRule="auto"/>
              <w:rPr>
                <w:rFonts w:ascii="Times New Roman" w:hAnsi="Times New Roman" w:cs="Times New Roman"/>
                <w:b/>
                <w:bCs/>
              </w:rPr>
            </w:pPr>
            <w:r w:rsidRPr="000F3E80">
              <w:rPr>
                <w:rFonts w:ascii="Times New Roman" w:hAnsi="Times New Roman" w:cs="Times New Roman"/>
              </w:rPr>
              <w:t>Дата подписания «_</w:t>
            </w:r>
            <w:r>
              <w:rPr>
                <w:rFonts w:ascii="Times New Roman" w:hAnsi="Times New Roman" w:cs="Times New Roman"/>
              </w:rPr>
              <w:t>_</w:t>
            </w:r>
            <w:r w:rsidRPr="000F3E80">
              <w:rPr>
                <w:rFonts w:ascii="Times New Roman" w:hAnsi="Times New Roman" w:cs="Times New Roman"/>
              </w:rPr>
              <w:t>_» ________ 20__ года</w:t>
            </w:r>
          </w:p>
        </w:tc>
        <w:tc>
          <w:tcPr>
            <w:tcW w:w="4820" w:type="dxa"/>
            <w:tcBorders>
              <w:top w:val="single" w:sz="4" w:space="0" w:color="auto"/>
              <w:left w:val="single" w:sz="4" w:space="0" w:color="auto"/>
              <w:bottom w:val="single" w:sz="4" w:space="0" w:color="auto"/>
              <w:right w:val="single" w:sz="4" w:space="0" w:color="auto"/>
            </w:tcBorders>
          </w:tcPr>
          <w:p w:rsidR="00846F46" w:rsidRPr="000F3E80" w:rsidRDefault="00846F46" w:rsidP="003176DF">
            <w:pPr>
              <w:pStyle w:val="21"/>
              <w:spacing w:line="240" w:lineRule="auto"/>
              <w:jc w:val="both"/>
              <w:rPr>
                <w:rFonts w:ascii="Times New Roman" w:hAnsi="Times New Roman" w:cs="Times New Roman"/>
                <w:b/>
              </w:rPr>
            </w:pPr>
            <w:r w:rsidRPr="000F3E80">
              <w:rPr>
                <w:rFonts w:ascii="Times New Roman" w:hAnsi="Times New Roman" w:cs="Times New Roman"/>
                <w:b/>
              </w:rPr>
              <w:t xml:space="preserve">Банковские реквизиты: </w:t>
            </w:r>
          </w:p>
          <w:p w:rsidR="00846F46" w:rsidRDefault="00846F46" w:rsidP="003176DF">
            <w:pPr>
              <w:spacing w:after="0" w:line="240" w:lineRule="auto"/>
              <w:rPr>
                <w:rFonts w:ascii="Times New Roman" w:hAnsi="Times New Roman" w:cs="Times New Roman"/>
                <w:bCs/>
              </w:rPr>
            </w:pPr>
          </w:p>
          <w:p w:rsidR="00846F46" w:rsidRDefault="00846F46" w:rsidP="003176DF">
            <w:pPr>
              <w:spacing w:after="0" w:line="240" w:lineRule="auto"/>
              <w:rPr>
                <w:rFonts w:ascii="Times New Roman" w:hAnsi="Times New Roman" w:cs="Times New Roman"/>
                <w:bCs/>
              </w:rPr>
            </w:pPr>
          </w:p>
          <w:p w:rsidR="00846F46" w:rsidRDefault="00846F46" w:rsidP="003176DF">
            <w:pPr>
              <w:spacing w:after="0" w:line="240" w:lineRule="auto"/>
              <w:rPr>
                <w:rFonts w:ascii="Times New Roman" w:hAnsi="Times New Roman" w:cs="Times New Roman"/>
                <w:bCs/>
              </w:rPr>
            </w:pPr>
          </w:p>
          <w:p w:rsidR="00846F46" w:rsidRDefault="00846F46" w:rsidP="003176DF">
            <w:pPr>
              <w:spacing w:after="0" w:line="240" w:lineRule="auto"/>
              <w:rPr>
                <w:rFonts w:ascii="Times New Roman" w:hAnsi="Times New Roman" w:cs="Times New Roman"/>
                <w:bCs/>
              </w:rPr>
            </w:pPr>
          </w:p>
          <w:p w:rsidR="00846F46" w:rsidRDefault="00846F46" w:rsidP="003176DF">
            <w:pPr>
              <w:spacing w:after="0" w:line="240" w:lineRule="auto"/>
              <w:rPr>
                <w:rFonts w:ascii="Times New Roman" w:hAnsi="Times New Roman" w:cs="Times New Roman"/>
                <w:bCs/>
              </w:rPr>
            </w:pPr>
          </w:p>
          <w:p w:rsidR="00846F46" w:rsidRPr="000F3E80" w:rsidRDefault="00846F46" w:rsidP="003176DF">
            <w:pPr>
              <w:spacing w:after="0" w:line="240" w:lineRule="auto"/>
              <w:rPr>
                <w:rFonts w:ascii="Times New Roman" w:hAnsi="Times New Roman" w:cs="Times New Roman"/>
                <w:bCs/>
              </w:rPr>
            </w:pPr>
          </w:p>
          <w:p w:rsidR="00846F46" w:rsidRPr="000F3E80" w:rsidRDefault="00846F46" w:rsidP="003176DF">
            <w:pPr>
              <w:spacing w:after="0" w:line="240" w:lineRule="auto"/>
              <w:rPr>
                <w:rFonts w:ascii="Times New Roman" w:hAnsi="Times New Roman" w:cs="Times New Roman"/>
                <w:b/>
              </w:rPr>
            </w:pPr>
            <w:r w:rsidRPr="000F3E80">
              <w:rPr>
                <w:rFonts w:ascii="Times New Roman" w:hAnsi="Times New Roman" w:cs="Times New Roman"/>
              </w:rPr>
              <w:t xml:space="preserve">_____________________ </w:t>
            </w:r>
            <w:r w:rsidRPr="000F3E80">
              <w:rPr>
                <w:rFonts w:ascii="Times New Roman" w:hAnsi="Times New Roman" w:cs="Times New Roman"/>
                <w:b/>
              </w:rPr>
              <w:t>/</w:t>
            </w:r>
            <w:r>
              <w:rPr>
                <w:rFonts w:ascii="Times New Roman" w:hAnsi="Times New Roman" w:cs="Times New Roman"/>
                <w:b/>
              </w:rPr>
              <w:t>______________</w:t>
            </w:r>
            <w:r w:rsidRPr="000F3E80">
              <w:rPr>
                <w:rFonts w:ascii="Times New Roman" w:hAnsi="Times New Roman" w:cs="Times New Roman"/>
                <w:b/>
              </w:rPr>
              <w:t>/</w:t>
            </w:r>
          </w:p>
          <w:p w:rsidR="00846F46" w:rsidRDefault="00846F46" w:rsidP="003176DF">
            <w:pPr>
              <w:spacing w:after="0" w:line="240" w:lineRule="auto"/>
              <w:rPr>
                <w:rFonts w:ascii="Times New Roman" w:hAnsi="Times New Roman" w:cs="Times New Roman"/>
              </w:rPr>
            </w:pPr>
            <w:r w:rsidRPr="000F3E80">
              <w:rPr>
                <w:rFonts w:ascii="Times New Roman" w:hAnsi="Times New Roman" w:cs="Times New Roman"/>
              </w:rPr>
              <w:t>М.П.</w:t>
            </w:r>
          </w:p>
          <w:p w:rsidR="00846F46" w:rsidRDefault="00846F46" w:rsidP="003176DF">
            <w:pPr>
              <w:spacing w:after="0" w:line="240" w:lineRule="auto"/>
              <w:rPr>
                <w:rFonts w:ascii="Times New Roman" w:hAnsi="Times New Roman" w:cs="Times New Roman"/>
              </w:rPr>
            </w:pPr>
          </w:p>
          <w:p w:rsidR="00846F46" w:rsidRDefault="00846F46" w:rsidP="003176DF">
            <w:pPr>
              <w:spacing w:after="0" w:line="240" w:lineRule="auto"/>
              <w:rPr>
                <w:rFonts w:ascii="Times New Roman" w:hAnsi="Times New Roman" w:cs="Times New Roman"/>
              </w:rPr>
            </w:pPr>
            <w:r w:rsidRPr="000F3E80">
              <w:rPr>
                <w:rFonts w:ascii="Times New Roman" w:hAnsi="Times New Roman" w:cs="Times New Roman"/>
              </w:rPr>
              <w:t>Дата подписания «_</w:t>
            </w:r>
            <w:r>
              <w:rPr>
                <w:rFonts w:ascii="Times New Roman" w:hAnsi="Times New Roman" w:cs="Times New Roman"/>
              </w:rPr>
              <w:t>_</w:t>
            </w:r>
            <w:r w:rsidRPr="000F3E80">
              <w:rPr>
                <w:rFonts w:ascii="Times New Roman" w:hAnsi="Times New Roman" w:cs="Times New Roman"/>
              </w:rPr>
              <w:t>_» ________ 20__ года</w:t>
            </w:r>
          </w:p>
          <w:p w:rsidR="00846F46" w:rsidRPr="000F3E80" w:rsidRDefault="00846F46" w:rsidP="003176DF">
            <w:pPr>
              <w:spacing w:after="0" w:line="240" w:lineRule="auto"/>
              <w:rPr>
                <w:rFonts w:ascii="Times New Roman" w:hAnsi="Times New Roman" w:cs="Times New Roman"/>
                <w:b/>
                <w:bCs/>
              </w:rPr>
            </w:pP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522D"/>
    <w:rsid w:val="00045B02"/>
    <w:rsid w:val="00085B0A"/>
    <w:rsid w:val="000B42F7"/>
    <w:rsid w:val="000C0FF6"/>
    <w:rsid w:val="000F1319"/>
    <w:rsid w:val="00105BD9"/>
    <w:rsid w:val="00125D35"/>
    <w:rsid w:val="00147281"/>
    <w:rsid w:val="00152126"/>
    <w:rsid w:val="00155B22"/>
    <w:rsid w:val="001C1BFC"/>
    <w:rsid w:val="001D3909"/>
    <w:rsid w:val="0023254C"/>
    <w:rsid w:val="002378EC"/>
    <w:rsid w:val="00240B2B"/>
    <w:rsid w:val="0026625B"/>
    <w:rsid w:val="00267B77"/>
    <w:rsid w:val="002749DC"/>
    <w:rsid w:val="00282855"/>
    <w:rsid w:val="002B58F7"/>
    <w:rsid w:val="002D07F7"/>
    <w:rsid w:val="002F5F2D"/>
    <w:rsid w:val="002F74C5"/>
    <w:rsid w:val="00312E4E"/>
    <w:rsid w:val="0033698A"/>
    <w:rsid w:val="003B03A2"/>
    <w:rsid w:val="003B1CCA"/>
    <w:rsid w:val="003B5BDB"/>
    <w:rsid w:val="003F1DDD"/>
    <w:rsid w:val="003F4D01"/>
    <w:rsid w:val="00421096"/>
    <w:rsid w:val="004446CB"/>
    <w:rsid w:val="00453AF3"/>
    <w:rsid w:val="0048430A"/>
    <w:rsid w:val="004861C8"/>
    <w:rsid w:val="004C521D"/>
    <w:rsid w:val="004E7B4D"/>
    <w:rsid w:val="005025AD"/>
    <w:rsid w:val="00530F89"/>
    <w:rsid w:val="005363F0"/>
    <w:rsid w:val="00544892"/>
    <w:rsid w:val="0054600A"/>
    <w:rsid w:val="005619A1"/>
    <w:rsid w:val="00567C03"/>
    <w:rsid w:val="005814CF"/>
    <w:rsid w:val="00593977"/>
    <w:rsid w:val="005A633B"/>
    <w:rsid w:val="005C2433"/>
    <w:rsid w:val="005C71F5"/>
    <w:rsid w:val="005D1F62"/>
    <w:rsid w:val="005F07F4"/>
    <w:rsid w:val="005F28AE"/>
    <w:rsid w:val="00651F51"/>
    <w:rsid w:val="00665CBE"/>
    <w:rsid w:val="00670C45"/>
    <w:rsid w:val="00670F79"/>
    <w:rsid w:val="006866C4"/>
    <w:rsid w:val="006C3DED"/>
    <w:rsid w:val="006F7B4E"/>
    <w:rsid w:val="00703CD6"/>
    <w:rsid w:val="00706BF0"/>
    <w:rsid w:val="00712E2D"/>
    <w:rsid w:val="007236D9"/>
    <w:rsid w:val="00724E04"/>
    <w:rsid w:val="00743F2D"/>
    <w:rsid w:val="00755D0D"/>
    <w:rsid w:val="00770839"/>
    <w:rsid w:val="00791086"/>
    <w:rsid w:val="00791440"/>
    <w:rsid w:val="007E3A31"/>
    <w:rsid w:val="007F55FA"/>
    <w:rsid w:val="007F6A7F"/>
    <w:rsid w:val="00801AF2"/>
    <w:rsid w:val="00837282"/>
    <w:rsid w:val="00846F46"/>
    <w:rsid w:val="0085157C"/>
    <w:rsid w:val="00852DCE"/>
    <w:rsid w:val="0087145C"/>
    <w:rsid w:val="00880A2F"/>
    <w:rsid w:val="00886879"/>
    <w:rsid w:val="0089372F"/>
    <w:rsid w:val="008B2C95"/>
    <w:rsid w:val="008B68D7"/>
    <w:rsid w:val="008C2257"/>
    <w:rsid w:val="008E6A5C"/>
    <w:rsid w:val="008F24BC"/>
    <w:rsid w:val="0090523F"/>
    <w:rsid w:val="00922371"/>
    <w:rsid w:val="0094128B"/>
    <w:rsid w:val="0095654E"/>
    <w:rsid w:val="00984A29"/>
    <w:rsid w:val="009866A4"/>
    <w:rsid w:val="00996A1B"/>
    <w:rsid w:val="009A6F37"/>
    <w:rsid w:val="009D2E9A"/>
    <w:rsid w:val="009D5B71"/>
    <w:rsid w:val="009F733C"/>
    <w:rsid w:val="00A06BBA"/>
    <w:rsid w:val="00A13B2C"/>
    <w:rsid w:val="00A233AC"/>
    <w:rsid w:val="00A52FD4"/>
    <w:rsid w:val="00A54AEE"/>
    <w:rsid w:val="00A632BF"/>
    <w:rsid w:val="00A67835"/>
    <w:rsid w:val="00A7212B"/>
    <w:rsid w:val="00A7253B"/>
    <w:rsid w:val="00A740EA"/>
    <w:rsid w:val="00AB76FF"/>
    <w:rsid w:val="00AC3E81"/>
    <w:rsid w:val="00B07BF3"/>
    <w:rsid w:val="00B3696F"/>
    <w:rsid w:val="00B4168F"/>
    <w:rsid w:val="00B4513C"/>
    <w:rsid w:val="00B4642A"/>
    <w:rsid w:val="00B51C0A"/>
    <w:rsid w:val="00B6602C"/>
    <w:rsid w:val="00B678AA"/>
    <w:rsid w:val="00B9714E"/>
    <w:rsid w:val="00BA7DCB"/>
    <w:rsid w:val="00BB6D3A"/>
    <w:rsid w:val="00BC3F4B"/>
    <w:rsid w:val="00BE6DAD"/>
    <w:rsid w:val="00BE7D63"/>
    <w:rsid w:val="00C04B7B"/>
    <w:rsid w:val="00C209F2"/>
    <w:rsid w:val="00C46901"/>
    <w:rsid w:val="00C855BA"/>
    <w:rsid w:val="00C94C41"/>
    <w:rsid w:val="00C978EB"/>
    <w:rsid w:val="00CD4E68"/>
    <w:rsid w:val="00D20773"/>
    <w:rsid w:val="00D46E59"/>
    <w:rsid w:val="00D57F32"/>
    <w:rsid w:val="00D6494E"/>
    <w:rsid w:val="00DC2577"/>
    <w:rsid w:val="00DE7465"/>
    <w:rsid w:val="00DF3C12"/>
    <w:rsid w:val="00DF44DF"/>
    <w:rsid w:val="00E068AD"/>
    <w:rsid w:val="00E138DA"/>
    <w:rsid w:val="00E24488"/>
    <w:rsid w:val="00E52CE0"/>
    <w:rsid w:val="00E62809"/>
    <w:rsid w:val="00E63DBB"/>
    <w:rsid w:val="00E66D33"/>
    <w:rsid w:val="00E81648"/>
    <w:rsid w:val="00E87302"/>
    <w:rsid w:val="00E91504"/>
    <w:rsid w:val="00EA25CE"/>
    <w:rsid w:val="00F120D8"/>
    <w:rsid w:val="00F31A85"/>
    <w:rsid w:val="00F326B6"/>
    <w:rsid w:val="00F35C1A"/>
    <w:rsid w:val="00F60FDB"/>
    <w:rsid w:val="00F70086"/>
    <w:rsid w:val="00F749E3"/>
    <w:rsid w:val="00F834E5"/>
    <w:rsid w:val="00F9150D"/>
    <w:rsid w:val="00FB1729"/>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character" w:customStyle="1" w:styleId="af4">
    <w:name w:val="Основной текст_"/>
    <w:link w:val="21"/>
    <w:rsid w:val="0026625B"/>
    <w:rPr>
      <w:shd w:val="clear" w:color="auto" w:fill="FFFFFF"/>
    </w:rPr>
  </w:style>
  <w:style w:type="paragraph" w:customStyle="1" w:styleId="21">
    <w:name w:val="Основной текст2"/>
    <w:basedOn w:val="a"/>
    <w:link w:val="af4"/>
    <w:rsid w:val="0026625B"/>
    <w:pPr>
      <w:widowControl w:val="0"/>
      <w:shd w:val="clear" w:color="auto" w:fill="FFFFFF"/>
      <w:spacing w:after="0" w:line="240" w:lineRule="exact"/>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character" w:customStyle="1" w:styleId="af4">
    <w:name w:val="Основной текст_"/>
    <w:link w:val="21"/>
    <w:rsid w:val="0026625B"/>
    <w:rPr>
      <w:shd w:val="clear" w:color="auto" w:fill="FFFFFF"/>
    </w:rPr>
  </w:style>
  <w:style w:type="paragraph" w:customStyle="1" w:styleId="21">
    <w:name w:val="Основной текст2"/>
    <w:basedOn w:val="a"/>
    <w:link w:val="af4"/>
    <w:rsid w:val="0026625B"/>
    <w:pPr>
      <w:widowControl w:val="0"/>
      <w:shd w:val="clear" w:color="auto" w:fill="FFFFFF"/>
      <w:spacing w:after="0" w:line="240" w:lineRule="exact"/>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810768">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A46D2-F705-4AB4-A6D1-D833CEBEE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6251</Words>
  <Characters>35631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Малютина Кристина Сергеевна</cp:lastModifiedBy>
  <cp:revision>11</cp:revision>
  <dcterms:created xsi:type="dcterms:W3CDTF">2022-03-24T05:50:00Z</dcterms:created>
  <dcterms:modified xsi:type="dcterms:W3CDTF">2022-06-20T14:08:00Z</dcterms:modified>
</cp:coreProperties>
</file>